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1" w:rsidRDefault="00596E03" w:rsidP="00596E0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proofErr w:type="gramStart"/>
      <w:r w:rsidR="0000525D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="0000525D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="0022698A">
        <w:rPr>
          <w:rFonts w:ascii="標楷體" w:eastAsia="標楷體" w:hAnsi="標楷體" w:hint="eastAsia"/>
          <w:b/>
          <w:color w:val="000000"/>
          <w:sz w:val="32"/>
          <w:szCs w:val="32"/>
        </w:rPr>
        <w:t>客家</w:t>
      </w:r>
      <w:proofErr w:type="gramStart"/>
      <w:r w:rsidR="0022698A">
        <w:rPr>
          <w:rFonts w:ascii="標楷體" w:eastAsia="標楷體" w:hAnsi="標楷體" w:hint="eastAsia"/>
          <w:b/>
          <w:color w:val="000000"/>
          <w:sz w:val="32"/>
          <w:szCs w:val="32"/>
        </w:rPr>
        <w:t>義民嘉年華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D220FA" w:rsidRPr="009F6770">
        <w:rPr>
          <w:rStyle w:val="a3"/>
          <w:rFonts w:ascii="標楷體" w:eastAsia="標楷體" w:hAnsi="標楷體"/>
          <w:color w:val="000000"/>
          <w:sz w:val="32"/>
          <w:szCs w:val="32"/>
        </w:rPr>
        <w:t>認捐</w:t>
      </w:r>
      <w:r w:rsidR="006B585F"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及認養</w:t>
      </w:r>
      <w:r w:rsidR="00CD09F1" w:rsidRPr="00D220FA">
        <w:rPr>
          <w:rFonts w:ascii="標楷體" w:eastAsia="標楷體" w:hAnsi="標楷體" w:hint="eastAsia"/>
          <w:b/>
          <w:sz w:val="32"/>
          <w:szCs w:val="32"/>
        </w:rPr>
        <w:t>契約</w:t>
      </w:r>
    </w:p>
    <w:p w:rsidR="00510F2A" w:rsidRPr="00596E03" w:rsidRDefault="00C86CE1" w:rsidP="00596E03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pict>
          <v:rect id="_x0000_i1025" style="width:0;height:1.5pt" o:hralign="center" o:hrstd="t" o:hr="t" fillcolor="#aca899" stroked="f"/>
        </w:pict>
      </w:r>
    </w:p>
    <w:p w:rsidR="00510F2A" w:rsidRDefault="00510F2A" w:rsidP="00510F2A">
      <w:pPr>
        <w:spacing w:line="500" w:lineRule="exact"/>
        <w:jc w:val="right"/>
        <w:rPr>
          <w:rStyle w:val="a3"/>
          <w:rFonts w:ascii="標楷體" w:eastAsia="標楷體" w:hAnsi="標楷體"/>
          <w:b w:val="0"/>
        </w:rPr>
      </w:pPr>
      <w:r>
        <w:rPr>
          <w:rStyle w:val="a3"/>
          <w:rFonts w:ascii="標楷體" w:eastAsia="標楷體" w:hAnsi="標楷體" w:hint="eastAsia"/>
          <w:b w:val="0"/>
        </w:rPr>
        <w:t>中華民國102年7月31日訂定</w:t>
      </w:r>
    </w:p>
    <w:p w:rsidR="00E80C59" w:rsidRPr="00F901F0" w:rsidRDefault="00E80C59" w:rsidP="00B631C0">
      <w:pPr>
        <w:spacing w:line="500" w:lineRule="exact"/>
        <w:jc w:val="right"/>
        <w:rPr>
          <w:rFonts w:ascii="標楷體" w:eastAsia="標楷體" w:hAnsi="標楷體"/>
          <w:sz w:val="20"/>
          <w:szCs w:val="20"/>
        </w:rPr>
      </w:pPr>
    </w:p>
    <w:p w:rsidR="00CD09F1" w:rsidRPr="00D220FA" w:rsidRDefault="0092386F" w:rsidP="00CD09F1">
      <w:pPr>
        <w:pStyle w:val="HTML"/>
        <w:rPr>
          <w:rFonts w:ascii="標楷體" w:eastAsia="標楷體" w:hAnsi="標楷體"/>
          <w:color w:val="auto"/>
          <w:sz w:val="26"/>
          <w:szCs w:val="26"/>
        </w:rPr>
      </w:pPr>
      <w:r w:rsidRPr="00C546EF">
        <w:rPr>
          <w:rFonts w:ascii="標楷體" w:eastAsia="標楷體" w:hAnsi="標楷體" w:hint="eastAsia"/>
          <w:b/>
          <w:color w:val="auto"/>
          <w:sz w:val="26"/>
          <w:szCs w:val="26"/>
        </w:rPr>
        <w:t>財團法人台北市客家文化基金</w:t>
      </w:r>
      <w:r w:rsidR="00D220FA" w:rsidRPr="00C546EF">
        <w:rPr>
          <w:rFonts w:ascii="標楷體" w:eastAsia="標楷體" w:hAnsi="標楷體" w:hint="eastAsia"/>
          <w:b/>
          <w:color w:val="auto"/>
          <w:sz w:val="26"/>
          <w:szCs w:val="26"/>
        </w:rPr>
        <w:t>會</w:t>
      </w:r>
      <w:r w:rsidR="00CD09F1" w:rsidRPr="00D220FA">
        <w:rPr>
          <w:rFonts w:ascii="標楷體" w:eastAsia="標楷體" w:hAnsi="標楷體"/>
          <w:color w:val="auto"/>
          <w:sz w:val="26"/>
          <w:szCs w:val="26"/>
        </w:rPr>
        <w:t>（以下稱甲方）</w:t>
      </w:r>
      <w:r w:rsidR="00CD09F1" w:rsidRPr="00D220FA">
        <w:rPr>
          <w:rFonts w:ascii="標楷體" w:eastAsia="標楷體" w:hAnsi="標楷體" w:hint="eastAsia"/>
          <w:color w:val="auto"/>
          <w:sz w:val="26"/>
          <w:szCs w:val="26"/>
        </w:rPr>
        <w:t>同意由</w:t>
      </w:r>
      <w:r w:rsidR="00CD09F1" w:rsidRPr="0056152A">
        <w:rPr>
          <w:rFonts w:ascii="標楷體" w:eastAsia="標楷體" w:hAnsi="標楷體"/>
          <w:color w:val="auto"/>
          <w:sz w:val="26"/>
          <w:szCs w:val="26"/>
          <w:u w:val="single"/>
        </w:rPr>
        <w:t xml:space="preserve">      </w:t>
      </w:r>
      <w:r w:rsidR="00D220FA" w:rsidRPr="0056152A">
        <w:rPr>
          <w:rFonts w:ascii="標楷體" w:eastAsia="標楷體" w:hAnsi="標楷體" w:hint="eastAsia"/>
          <w:color w:val="auto"/>
          <w:sz w:val="26"/>
          <w:szCs w:val="26"/>
          <w:u w:val="single"/>
        </w:rPr>
        <w:t xml:space="preserve">        </w:t>
      </w:r>
      <w:r w:rsidR="0056152A" w:rsidRPr="0056152A">
        <w:rPr>
          <w:rFonts w:ascii="標楷體" w:eastAsia="標楷體" w:hAnsi="標楷體" w:hint="eastAsia"/>
          <w:color w:val="auto"/>
          <w:sz w:val="26"/>
          <w:szCs w:val="26"/>
          <w:u w:val="single"/>
        </w:rPr>
        <w:t xml:space="preserve">  </w:t>
      </w:r>
      <w:r w:rsidR="00CD09F1" w:rsidRPr="00D220FA">
        <w:rPr>
          <w:rFonts w:ascii="標楷體" w:eastAsia="標楷體" w:hAnsi="標楷體"/>
          <w:color w:val="auto"/>
          <w:sz w:val="26"/>
          <w:szCs w:val="26"/>
        </w:rPr>
        <w:t>（以下稱乙方）</w:t>
      </w:r>
      <w:r w:rsidR="00CD09F1" w:rsidRPr="00D220FA">
        <w:rPr>
          <w:rFonts w:ascii="標楷體" w:eastAsia="標楷體" w:hAnsi="標楷體" w:hint="eastAsia"/>
          <w:color w:val="auto"/>
          <w:sz w:val="26"/>
          <w:szCs w:val="26"/>
        </w:rPr>
        <w:t>認捐</w:t>
      </w:r>
      <w:r w:rsidR="006B585F">
        <w:rPr>
          <w:rFonts w:ascii="標楷體" w:eastAsia="標楷體" w:hAnsi="標楷體" w:hint="eastAsia"/>
          <w:color w:val="auto"/>
          <w:sz w:val="26"/>
          <w:szCs w:val="26"/>
        </w:rPr>
        <w:t>及認養</w:t>
      </w:r>
      <w:r w:rsidR="00CD09F1" w:rsidRPr="00D220FA">
        <w:rPr>
          <w:rFonts w:ascii="標楷體" w:eastAsia="標楷體" w:hAnsi="標楷體" w:hint="eastAsia"/>
          <w:color w:val="auto"/>
          <w:sz w:val="26"/>
          <w:szCs w:val="26"/>
        </w:rPr>
        <w:t>「</w:t>
      </w:r>
      <w:r w:rsidR="00A479D8">
        <w:rPr>
          <w:rFonts w:ascii="標楷體" w:eastAsia="標楷體" w:hAnsi="標楷體" w:hint="eastAsia"/>
          <w:color w:val="auto"/>
          <w:sz w:val="26"/>
          <w:szCs w:val="26"/>
        </w:rPr>
        <w:t>臺北</w:t>
      </w:r>
      <w:r w:rsidR="0022698A">
        <w:rPr>
          <w:rFonts w:ascii="標楷體" w:eastAsia="標楷體" w:hAnsi="標楷體" w:hint="eastAsia"/>
          <w:color w:val="auto"/>
          <w:sz w:val="26"/>
          <w:szCs w:val="26"/>
        </w:rPr>
        <w:t>客家義民嘉年華</w:t>
      </w:r>
      <w:r w:rsidR="00CD09F1" w:rsidRPr="00D220FA">
        <w:rPr>
          <w:rFonts w:ascii="標楷體" w:eastAsia="標楷體" w:hAnsi="標楷體" w:hint="eastAsia"/>
          <w:color w:val="auto"/>
          <w:sz w:val="26"/>
          <w:szCs w:val="26"/>
        </w:rPr>
        <w:t>」(以下稱</w:t>
      </w:r>
      <w:r w:rsidR="0022698A">
        <w:rPr>
          <w:rFonts w:ascii="標楷體" w:eastAsia="標楷體" w:hAnsi="標楷體" w:hint="eastAsia"/>
          <w:color w:val="auto"/>
          <w:sz w:val="26"/>
          <w:szCs w:val="26"/>
        </w:rPr>
        <w:t>義民嘉年華</w:t>
      </w:r>
      <w:r w:rsidR="00CD09F1" w:rsidRPr="00D220FA">
        <w:rPr>
          <w:rFonts w:ascii="標楷體" w:eastAsia="標楷體" w:hAnsi="標楷體" w:hint="eastAsia"/>
          <w:color w:val="auto"/>
          <w:sz w:val="26"/>
          <w:szCs w:val="26"/>
        </w:rPr>
        <w:t>)之</w:t>
      </w:r>
      <w:r w:rsidR="00D220FA" w:rsidRPr="00D220FA">
        <w:rPr>
          <w:rFonts w:ascii="標楷體" w:eastAsia="標楷體" w:hAnsi="標楷體" w:hint="eastAsia"/>
          <w:sz w:val="26"/>
          <w:szCs w:val="26"/>
        </w:rPr>
        <w:t>設施</w:t>
      </w:r>
      <w:r w:rsidR="00335B91" w:rsidRPr="00D220FA">
        <w:rPr>
          <w:rFonts w:ascii="標楷體" w:eastAsia="標楷體" w:hAnsi="標楷體" w:hint="eastAsia"/>
          <w:sz w:val="26"/>
          <w:szCs w:val="26"/>
        </w:rPr>
        <w:t>、</w:t>
      </w:r>
      <w:r w:rsidR="00D220FA" w:rsidRPr="00D220FA">
        <w:rPr>
          <w:rFonts w:ascii="標楷體" w:eastAsia="標楷體" w:hAnsi="標楷體" w:hint="eastAsia"/>
          <w:sz w:val="26"/>
          <w:szCs w:val="26"/>
        </w:rPr>
        <w:t>設備、宣導物</w:t>
      </w:r>
      <w:r w:rsidR="006B585F" w:rsidRPr="006B585F">
        <w:rPr>
          <w:rFonts w:ascii="標楷體" w:eastAsia="標楷體" w:hAnsi="標楷體" w:hint="eastAsia"/>
          <w:sz w:val="26"/>
          <w:szCs w:val="26"/>
        </w:rPr>
        <w:t>及</w:t>
      </w:r>
      <w:r w:rsidR="0040361B">
        <w:rPr>
          <w:rFonts w:ascii="標楷體" w:eastAsia="標楷體" w:hAnsi="標楷體" w:hint="eastAsia"/>
          <w:sz w:val="26"/>
          <w:szCs w:val="26"/>
        </w:rPr>
        <w:t>系列活動</w:t>
      </w:r>
      <w:r w:rsidR="006B585F" w:rsidRPr="006B585F">
        <w:rPr>
          <w:rFonts w:ascii="標楷體" w:eastAsia="標楷體" w:hAnsi="標楷體" w:hint="eastAsia"/>
          <w:sz w:val="26"/>
          <w:szCs w:val="26"/>
        </w:rPr>
        <w:t>辦理</w:t>
      </w:r>
      <w:r w:rsidR="00CD09F1" w:rsidRPr="00D220FA">
        <w:rPr>
          <w:rFonts w:ascii="標楷體" w:eastAsia="標楷體" w:hAnsi="標楷體" w:hint="eastAsia"/>
          <w:color w:val="auto"/>
          <w:sz w:val="26"/>
          <w:szCs w:val="26"/>
        </w:rPr>
        <w:t>。</w:t>
      </w:r>
      <w:r w:rsidR="00CD09F1" w:rsidRPr="00D220FA">
        <w:rPr>
          <w:rFonts w:ascii="標楷體" w:eastAsia="標楷體" w:hAnsi="標楷體"/>
          <w:color w:val="auto"/>
          <w:sz w:val="26"/>
          <w:szCs w:val="26"/>
        </w:rPr>
        <w:t>雙方</w:t>
      </w:r>
      <w:r w:rsidR="00CD09F1" w:rsidRPr="00D220FA">
        <w:rPr>
          <w:rFonts w:ascii="標楷體" w:eastAsia="標楷體" w:hAnsi="標楷體" w:hint="eastAsia"/>
          <w:color w:val="auto"/>
          <w:sz w:val="26"/>
          <w:szCs w:val="26"/>
        </w:rPr>
        <w:t>協議訂立契約</w:t>
      </w:r>
      <w:r w:rsidR="00CD09F1" w:rsidRPr="00D220FA">
        <w:rPr>
          <w:rFonts w:ascii="標楷體" w:eastAsia="標楷體" w:hAnsi="標楷體"/>
          <w:color w:val="auto"/>
          <w:sz w:val="26"/>
          <w:szCs w:val="26"/>
        </w:rPr>
        <w:t>條款如下：</w:t>
      </w:r>
      <w:r w:rsidR="00CD09F1" w:rsidRPr="00D220FA">
        <w:rPr>
          <w:rFonts w:ascii="標楷體" w:eastAsia="標楷體" w:hAnsi="標楷體" w:hint="eastAsia"/>
          <w:color w:val="auto"/>
          <w:sz w:val="26"/>
          <w:szCs w:val="26"/>
        </w:rPr>
        <w:t xml:space="preserve"> </w:t>
      </w:r>
    </w:p>
    <w:p w:rsidR="00CD09F1" w:rsidRPr="00D220FA" w:rsidRDefault="00CD09F1" w:rsidP="00CD09F1">
      <w:pPr>
        <w:pStyle w:val="HTML"/>
        <w:rPr>
          <w:rFonts w:ascii="標楷體" w:eastAsia="標楷體" w:hAnsi="標楷體"/>
          <w:color w:val="auto"/>
          <w:sz w:val="26"/>
          <w:szCs w:val="26"/>
        </w:rPr>
      </w:pPr>
    </w:p>
    <w:p w:rsidR="00CD09F1" w:rsidRPr="00D220FA" w:rsidRDefault="005D11CB" w:rsidP="005D11CB">
      <w:pPr>
        <w:pStyle w:val="HTML"/>
        <w:numPr>
          <w:ilvl w:val="0"/>
          <w:numId w:val="2"/>
        </w:numPr>
        <w:rPr>
          <w:rFonts w:ascii="標楷體" w:eastAsia="標楷體" w:hAnsi="標楷體"/>
          <w:color w:val="auto"/>
          <w:sz w:val="26"/>
          <w:szCs w:val="26"/>
        </w:rPr>
      </w:pPr>
      <w:r w:rsidRPr="00D220FA">
        <w:rPr>
          <w:rFonts w:ascii="標楷體" w:eastAsia="標楷體" w:hAnsi="標楷體" w:hint="eastAsia"/>
          <w:color w:val="auto"/>
          <w:sz w:val="26"/>
          <w:szCs w:val="26"/>
        </w:rPr>
        <w:t>認捐</w:t>
      </w:r>
      <w:r w:rsidR="007E5E14">
        <w:rPr>
          <w:rFonts w:ascii="標楷體" w:eastAsia="標楷體" w:hAnsi="標楷體" w:hint="eastAsia"/>
          <w:color w:val="auto"/>
          <w:sz w:val="26"/>
          <w:szCs w:val="26"/>
        </w:rPr>
        <w:t>及認養</w:t>
      </w:r>
      <w:r w:rsidR="00CD09F1" w:rsidRPr="00D220FA">
        <w:rPr>
          <w:rFonts w:ascii="標楷體" w:eastAsia="標楷體" w:hAnsi="標楷體" w:hint="eastAsia"/>
          <w:color w:val="auto"/>
          <w:sz w:val="26"/>
          <w:szCs w:val="26"/>
        </w:rPr>
        <w:t>標的</w:t>
      </w:r>
    </w:p>
    <w:p w:rsidR="00661816" w:rsidRPr="00D220FA" w:rsidRDefault="00661816" w:rsidP="00661816">
      <w:pPr>
        <w:pStyle w:val="HTML"/>
        <w:ind w:left="960"/>
        <w:rPr>
          <w:rFonts w:ascii="標楷體" w:eastAsia="標楷體" w:hAnsi="標楷體"/>
          <w:color w:val="auto"/>
          <w:sz w:val="26"/>
          <w:szCs w:val="26"/>
        </w:rPr>
      </w:pPr>
      <w:r w:rsidRPr="00D220FA">
        <w:rPr>
          <w:rFonts w:ascii="標楷體" w:eastAsia="標楷體" w:hAnsi="標楷體" w:hint="eastAsia"/>
          <w:color w:val="auto"/>
          <w:sz w:val="26"/>
          <w:szCs w:val="26"/>
        </w:rPr>
        <w:t>一、金錢</w:t>
      </w:r>
    </w:p>
    <w:p w:rsidR="00661816" w:rsidRPr="00D220FA" w:rsidRDefault="00661816" w:rsidP="0056152A">
      <w:pPr>
        <w:pStyle w:val="HTML"/>
        <w:numPr>
          <w:ilvl w:val="0"/>
          <w:numId w:val="5"/>
        </w:numPr>
        <w:tabs>
          <w:tab w:val="clear" w:pos="916"/>
        </w:tabs>
        <w:rPr>
          <w:rFonts w:ascii="標楷體" w:eastAsia="標楷體" w:hAnsi="標楷體"/>
          <w:color w:val="auto"/>
          <w:sz w:val="26"/>
          <w:szCs w:val="26"/>
        </w:rPr>
      </w:pPr>
      <w:r w:rsidRPr="00D220FA">
        <w:rPr>
          <w:rFonts w:ascii="標楷體" w:eastAsia="標楷體" w:hAnsi="標楷體" w:hint="eastAsia"/>
          <w:color w:val="auto"/>
          <w:sz w:val="26"/>
          <w:szCs w:val="26"/>
        </w:rPr>
        <w:t>金額為新</w:t>
      </w:r>
      <w:r w:rsidR="00D220FA">
        <w:rPr>
          <w:rFonts w:ascii="標楷體" w:eastAsia="標楷體" w:hAnsi="標楷體" w:hint="eastAsia"/>
          <w:color w:val="auto"/>
          <w:sz w:val="26"/>
          <w:szCs w:val="26"/>
        </w:rPr>
        <w:t>臺</w:t>
      </w:r>
      <w:r w:rsidRPr="00D220FA">
        <w:rPr>
          <w:rFonts w:ascii="標楷體" w:eastAsia="標楷體" w:hAnsi="標楷體" w:hint="eastAsia"/>
          <w:color w:val="auto"/>
          <w:sz w:val="26"/>
          <w:szCs w:val="26"/>
        </w:rPr>
        <w:t>幣</w:t>
      </w:r>
      <w:r w:rsidR="0092386F">
        <w:rPr>
          <w:rFonts w:ascii="標楷體" w:eastAsia="標楷體" w:hAnsi="標楷體" w:hint="eastAsia"/>
          <w:color w:val="auto"/>
          <w:sz w:val="26"/>
          <w:szCs w:val="26"/>
          <w:u w:val="single"/>
        </w:rPr>
        <w:t xml:space="preserve">                      </w:t>
      </w:r>
      <w:r w:rsidRPr="00D220FA">
        <w:rPr>
          <w:rFonts w:ascii="標楷體" w:eastAsia="標楷體" w:hAnsi="標楷體" w:hint="eastAsia"/>
          <w:color w:val="auto"/>
          <w:sz w:val="26"/>
          <w:szCs w:val="26"/>
        </w:rPr>
        <w:t>元整。</w:t>
      </w:r>
    </w:p>
    <w:p w:rsidR="005D11CB" w:rsidRPr="00D220FA" w:rsidRDefault="00661816" w:rsidP="00D220FA">
      <w:pPr>
        <w:pStyle w:val="HTML"/>
        <w:ind w:firstLineChars="385" w:firstLine="1001"/>
        <w:rPr>
          <w:rFonts w:ascii="標楷體" w:eastAsia="標楷體" w:hAnsi="標楷體"/>
          <w:color w:val="auto"/>
          <w:sz w:val="26"/>
          <w:szCs w:val="26"/>
        </w:rPr>
      </w:pPr>
      <w:r w:rsidRPr="00D220FA">
        <w:rPr>
          <w:rFonts w:ascii="標楷體" w:eastAsia="標楷體" w:hAnsi="標楷體" w:hint="eastAsia"/>
          <w:color w:val="auto"/>
          <w:sz w:val="26"/>
          <w:szCs w:val="26"/>
        </w:rPr>
        <w:t>二</w:t>
      </w:r>
      <w:r w:rsidR="005D11CB" w:rsidRPr="00D220FA">
        <w:rPr>
          <w:rFonts w:ascii="標楷體" w:eastAsia="標楷體" w:hAnsi="標楷體" w:hint="eastAsia"/>
          <w:color w:val="auto"/>
          <w:sz w:val="26"/>
          <w:szCs w:val="26"/>
        </w:rPr>
        <w:t>、實物類</w:t>
      </w:r>
    </w:p>
    <w:p w:rsidR="0056152A" w:rsidRPr="0056152A" w:rsidRDefault="005A0133" w:rsidP="00C75B10">
      <w:pPr>
        <w:pStyle w:val="HTML"/>
        <w:numPr>
          <w:ilvl w:val="0"/>
          <w:numId w:val="5"/>
        </w:numPr>
        <w:tabs>
          <w:tab w:val="clear" w:pos="1832"/>
          <w:tab w:val="left" w:pos="872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其他</w:t>
      </w:r>
      <w:r w:rsidR="0056152A" w:rsidRPr="0056152A">
        <w:rPr>
          <w:rFonts w:ascii="標楷體" w:eastAsia="標楷體" w:hAnsi="標楷體" w:hint="eastAsia"/>
          <w:sz w:val="26"/>
          <w:szCs w:val="26"/>
        </w:rPr>
        <w:t>：</w:t>
      </w:r>
      <w:r w:rsidR="0056152A" w:rsidRPr="0056152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="0056152A" w:rsidRPr="0056152A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56152A" w:rsidRPr="0056152A">
        <w:rPr>
          <w:rFonts w:ascii="標楷體" w:eastAsia="標楷體" w:hAnsi="標楷體" w:hint="eastAsia"/>
          <w:sz w:val="26"/>
          <w:szCs w:val="26"/>
        </w:rPr>
        <w:t>請載明</w:t>
      </w:r>
      <w:proofErr w:type="gramEnd"/>
      <w:r w:rsidR="0056152A" w:rsidRPr="0056152A">
        <w:rPr>
          <w:rFonts w:ascii="標楷體" w:eastAsia="標楷體" w:hAnsi="標楷體" w:hint="eastAsia"/>
          <w:sz w:val="26"/>
          <w:szCs w:val="26"/>
        </w:rPr>
        <w:t>標的事項)。數量：</w:t>
      </w:r>
      <w:r w:rsidR="0056152A" w:rsidRPr="0056152A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56152A" w:rsidRPr="0056152A">
        <w:rPr>
          <w:rFonts w:ascii="標楷體" w:eastAsia="標楷體" w:hAnsi="標楷體" w:hint="eastAsia"/>
          <w:sz w:val="26"/>
          <w:szCs w:val="26"/>
        </w:rPr>
        <w:t>件。</w:t>
      </w:r>
    </w:p>
    <w:p w:rsidR="00CD09F1" w:rsidRPr="0056152A" w:rsidRDefault="00C75B10" w:rsidP="00C75B10">
      <w:pPr>
        <w:pStyle w:val="HTML"/>
        <w:ind w:leftChars="395" w:left="948" w:firstLineChars="17" w:firstLine="44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C75B10">
        <w:rPr>
          <w:rFonts w:ascii="標楷體" w:eastAsia="標楷體" w:hAnsi="標楷體" w:hint="eastAsia"/>
          <w:sz w:val="26"/>
          <w:szCs w:val="26"/>
        </w:rPr>
        <w:t>認捐及認養方式及範圍依本申請書內容辦理，並辦理清點或點交。標的項目填寫處不敷使用者，可複製格式使用。</w:t>
      </w:r>
    </w:p>
    <w:p w:rsidR="00F67176" w:rsidRDefault="003C36B6" w:rsidP="00C75B10">
      <w:pPr>
        <w:ind w:leftChars="-34" w:left="994" w:hangingChars="414" w:hanging="1076"/>
        <w:jc w:val="both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>第二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 xml:space="preserve">條  </w:t>
      </w:r>
      <w:r w:rsidR="00683DED" w:rsidRPr="00D220FA">
        <w:rPr>
          <w:rFonts w:ascii="標楷體" w:eastAsia="標楷體" w:hAnsi="標楷體" w:hint="eastAsia"/>
          <w:sz w:val="26"/>
          <w:szCs w:val="26"/>
        </w:rPr>
        <w:t>簽約後，甲方得依個案情形</w:t>
      </w:r>
      <w:proofErr w:type="gramStart"/>
      <w:r w:rsidR="00683DED" w:rsidRPr="00D220FA">
        <w:rPr>
          <w:rFonts w:ascii="標楷體" w:eastAsia="標楷體" w:hAnsi="標楷體" w:hint="eastAsia"/>
          <w:sz w:val="26"/>
          <w:szCs w:val="26"/>
        </w:rPr>
        <w:t>並經乙方</w:t>
      </w:r>
      <w:proofErr w:type="gramEnd"/>
      <w:r w:rsidR="00683DED" w:rsidRPr="00D220FA">
        <w:rPr>
          <w:rFonts w:ascii="標楷體" w:eastAsia="標楷體" w:hAnsi="標楷體" w:hint="eastAsia"/>
          <w:sz w:val="26"/>
          <w:szCs w:val="26"/>
        </w:rPr>
        <w:t>同意，</w:t>
      </w:r>
      <w:proofErr w:type="gramStart"/>
      <w:r w:rsidR="00683DED" w:rsidRPr="00D220FA">
        <w:rPr>
          <w:rFonts w:ascii="標楷體" w:eastAsia="標楷體" w:hAnsi="標楷體" w:hint="eastAsia"/>
          <w:sz w:val="26"/>
          <w:szCs w:val="26"/>
        </w:rPr>
        <w:t>於</w:t>
      </w:r>
      <w:r w:rsidR="00CE742F">
        <w:rPr>
          <w:rFonts w:ascii="標楷體" w:eastAsia="標楷體" w:hAnsi="標楷體" w:hint="eastAsia"/>
          <w:sz w:val="26"/>
          <w:szCs w:val="26"/>
        </w:rPr>
        <w:t>義民嘉</w:t>
      </w:r>
      <w:proofErr w:type="gramEnd"/>
      <w:r w:rsidR="00CE742F">
        <w:rPr>
          <w:rFonts w:ascii="標楷體" w:eastAsia="標楷體" w:hAnsi="標楷體" w:hint="eastAsia"/>
          <w:sz w:val="26"/>
          <w:szCs w:val="26"/>
        </w:rPr>
        <w:t>年華</w:t>
      </w:r>
      <w:r w:rsidR="00683DED" w:rsidRPr="00D220FA">
        <w:rPr>
          <w:rFonts w:ascii="標楷體" w:eastAsia="標楷體" w:hAnsi="標楷體" w:hint="eastAsia"/>
          <w:sz w:val="26"/>
          <w:szCs w:val="26"/>
        </w:rPr>
        <w:t>相關出版品或宣傳品適當之版面</w:t>
      </w:r>
      <w:r w:rsidR="00596E03">
        <w:rPr>
          <w:rFonts w:ascii="標楷體" w:eastAsia="標楷體" w:hAnsi="標楷體" w:hint="eastAsia"/>
          <w:sz w:val="26"/>
          <w:szCs w:val="26"/>
        </w:rPr>
        <w:t>，</w:t>
      </w:r>
      <w:r w:rsidR="00F67176">
        <w:rPr>
          <w:rFonts w:ascii="標楷體" w:eastAsia="標楷體" w:hAnsi="標楷體" w:hint="eastAsia"/>
          <w:sz w:val="26"/>
          <w:szCs w:val="26"/>
        </w:rPr>
        <w:t>揭露乙方</w:t>
      </w:r>
      <w:r w:rsidR="00683DED" w:rsidRPr="00D220FA">
        <w:rPr>
          <w:rFonts w:ascii="標楷體" w:eastAsia="標楷體" w:hAnsi="標楷體" w:hint="eastAsia"/>
          <w:sz w:val="26"/>
          <w:szCs w:val="26"/>
        </w:rPr>
        <w:t>名稱或識別意象。</w:t>
      </w:r>
    </w:p>
    <w:p w:rsidR="00CD09F1" w:rsidRPr="00F67176" w:rsidRDefault="00CD09F1" w:rsidP="00C606AA">
      <w:pPr>
        <w:ind w:leftChars="413" w:left="991"/>
        <w:jc w:val="both"/>
        <w:rPr>
          <w:rFonts w:ascii="標楷體" w:eastAsia="標楷體" w:hAnsi="標楷體"/>
          <w:sz w:val="26"/>
          <w:szCs w:val="26"/>
        </w:rPr>
      </w:pPr>
      <w:r w:rsidRPr="00F67176">
        <w:rPr>
          <w:rFonts w:ascii="標楷體" w:eastAsia="標楷體" w:hAnsi="標楷體" w:hint="eastAsia"/>
          <w:sz w:val="26"/>
          <w:szCs w:val="26"/>
        </w:rPr>
        <w:t>認捐</w:t>
      </w:r>
      <w:r w:rsidR="0092386F" w:rsidRPr="00F67176">
        <w:rPr>
          <w:rFonts w:ascii="標楷體" w:eastAsia="標楷體" w:hAnsi="標楷體" w:hint="eastAsia"/>
          <w:sz w:val="26"/>
          <w:szCs w:val="26"/>
        </w:rPr>
        <w:t>及認養</w:t>
      </w:r>
      <w:r w:rsidR="0043643F" w:rsidRPr="00F67176">
        <w:rPr>
          <w:rFonts w:ascii="標楷體" w:eastAsia="標楷體" w:hAnsi="標楷體" w:hint="eastAsia"/>
          <w:sz w:val="26"/>
          <w:szCs w:val="26"/>
        </w:rPr>
        <w:t>實物之乙方</w:t>
      </w:r>
      <w:r w:rsidR="00871705">
        <w:rPr>
          <w:rFonts w:ascii="標楷體" w:eastAsia="標楷體" w:hAnsi="標楷體" w:hint="eastAsia"/>
          <w:sz w:val="26"/>
          <w:szCs w:val="26"/>
        </w:rPr>
        <w:t>，</w:t>
      </w:r>
      <w:r w:rsidR="0043643F" w:rsidRPr="00F67176">
        <w:rPr>
          <w:rFonts w:ascii="標楷體" w:eastAsia="標楷體" w:hAnsi="標楷體" w:hint="eastAsia"/>
          <w:sz w:val="26"/>
          <w:szCs w:val="26"/>
        </w:rPr>
        <w:t>得自行</w:t>
      </w:r>
      <w:r w:rsidR="007973EA" w:rsidRPr="00F67176">
        <w:rPr>
          <w:rFonts w:ascii="標楷體" w:eastAsia="標楷體" w:hAnsi="標楷體" w:hint="eastAsia"/>
          <w:sz w:val="26"/>
          <w:szCs w:val="26"/>
        </w:rPr>
        <w:t>於實物上標示品牌</w:t>
      </w:r>
      <w:r w:rsidR="00920580" w:rsidRPr="00F67176">
        <w:rPr>
          <w:rFonts w:ascii="標楷體" w:eastAsia="標楷體" w:hAnsi="標楷體" w:hint="eastAsia"/>
          <w:sz w:val="26"/>
          <w:szCs w:val="26"/>
        </w:rPr>
        <w:t>或</w:t>
      </w:r>
      <w:r w:rsidR="00920580" w:rsidRPr="00F67176">
        <w:rPr>
          <w:rFonts w:ascii="標楷體" w:eastAsia="標楷體" w:hAnsi="標楷體"/>
          <w:sz w:val="26"/>
          <w:szCs w:val="26"/>
        </w:rPr>
        <w:t>認養</w:t>
      </w:r>
      <w:r w:rsidR="00920580" w:rsidRPr="00F67176">
        <w:rPr>
          <w:rFonts w:ascii="標楷體" w:eastAsia="標楷體" w:hAnsi="標楷體" w:hint="eastAsia"/>
          <w:sz w:val="26"/>
          <w:szCs w:val="26"/>
        </w:rPr>
        <w:t>標誌牌</w:t>
      </w:r>
      <w:r w:rsidR="0043643F" w:rsidRPr="00F67176">
        <w:rPr>
          <w:rFonts w:ascii="標楷體" w:eastAsia="標楷體" w:hAnsi="標楷體" w:hint="eastAsia"/>
          <w:sz w:val="26"/>
          <w:szCs w:val="26"/>
        </w:rPr>
        <w:t>，惟標示</w:t>
      </w:r>
      <w:r w:rsidRPr="00F67176">
        <w:rPr>
          <w:rFonts w:ascii="標楷體" w:eastAsia="標楷體" w:hAnsi="標楷體" w:hint="eastAsia"/>
          <w:sz w:val="26"/>
          <w:szCs w:val="26"/>
        </w:rPr>
        <w:t>內容、</w:t>
      </w:r>
      <w:r w:rsidRPr="00F67176">
        <w:rPr>
          <w:rFonts w:ascii="標楷體" w:eastAsia="標楷體" w:hAnsi="標楷體"/>
          <w:sz w:val="26"/>
          <w:szCs w:val="26"/>
        </w:rPr>
        <w:t>型式、規格、圖樣</w:t>
      </w:r>
      <w:r w:rsidRPr="00F67176">
        <w:rPr>
          <w:rFonts w:ascii="標楷體" w:eastAsia="標楷體" w:hAnsi="標楷體" w:hint="eastAsia"/>
          <w:sz w:val="26"/>
          <w:szCs w:val="26"/>
        </w:rPr>
        <w:t>及</w:t>
      </w:r>
      <w:r w:rsidRPr="00F67176">
        <w:rPr>
          <w:rFonts w:ascii="標楷體" w:eastAsia="標楷體" w:hAnsi="標楷體"/>
          <w:sz w:val="26"/>
          <w:szCs w:val="26"/>
        </w:rPr>
        <w:t>位置</w:t>
      </w:r>
      <w:r w:rsidRPr="00F67176">
        <w:rPr>
          <w:rFonts w:ascii="標楷體" w:eastAsia="標楷體" w:hAnsi="標楷體" w:hint="eastAsia"/>
          <w:sz w:val="26"/>
          <w:szCs w:val="26"/>
        </w:rPr>
        <w:t>應</w:t>
      </w:r>
      <w:r w:rsidR="007973EA" w:rsidRPr="00F67176">
        <w:rPr>
          <w:rFonts w:ascii="標楷體" w:eastAsia="標楷體" w:hAnsi="標楷體" w:hint="eastAsia"/>
          <w:sz w:val="26"/>
          <w:szCs w:val="26"/>
        </w:rPr>
        <w:t>與甲方研議，</w:t>
      </w:r>
      <w:r w:rsidR="00736F3C" w:rsidRPr="00F67176">
        <w:rPr>
          <w:rFonts w:ascii="標楷體" w:eastAsia="標楷體" w:hAnsi="標楷體" w:hint="eastAsia"/>
          <w:sz w:val="26"/>
          <w:szCs w:val="26"/>
        </w:rPr>
        <w:t>並</w:t>
      </w:r>
      <w:r w:rsidRPr="00F67176">
        <w:rPr>
          <w:rFonts w:ascii="標楷體" w:eastAsia="標楷體" w:hAnsi="標楷體" w:hint="eastAsia"/>
          <w:sz w:val="26"/>
          <w:szCs w:val="26"/>
        </w:rPr>
        <w:t>經甲方核准。</w:t>
      </w:r>
      <w:r w:rsidR="00920580" w:rsidRPr="00F67176">
        <w:rPr>
          <w:rFonts w:ascii="標楷體" w:eastAsia="標楷體" w:hAnsi="標楷體"/>
          <w:sz w:val="26"/>
          <w:szCs w:val="26"/>
        </w:rPr>
        <w:t>認養</w:t>
      </w:r>
      <w:r w:rsidR="00920580" w:rsidRPr="00F67176">
        <w:rPr>
          <w:rFonts w:ascii="標楷體" w:eastAsia="標楷體" w:hAnsi="標楷體" w:hint="eastAsia"/>
          <w:sz w:val="26"/>
          <w:szCs w:val="26"/>
        </w:rPr>
        <w:t>標誌牌應於認養期滿或本契約終止之日起七日內拆除並回復原狀；逾期未拆除者，甲方得逕行拆除，並視為廢棄物處理，乙方不得以任何理由請求補償。</w:t>
      </w:r>
    </w:p>
    <w:p w:rsidR="007437BE" w:rsidRPr="006B3B32" w:rsidRDefault="003C36B6" w:rsidP="00C606AA">
      <w:pPr>
        <w:ind w:leftChars="-59" w:left="-4" w:hangingChars="53" w:hanging="138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>第三</w:t>
      </w:r>
      <w:r w:rsidR="0043643F" w:rsidRPr="00D220FA">
        <w:rPr>
          <w:rFonts w:ascii="標楷體" w:eastAsia="標楷體" w:hAnsi="標楷體" w:hint="eastAsia"/>
          <w:sz w:val="26"/>
          <w:szCs w:val="26"/>
        </w:rPr>
        <w:t xml:space="preserve">條  </w:t>
      </w:r>
      <w:r w:rsidR="007437BE" w:rsidRPr="006B3B32">
        <w:rPr>
          <w:rFonts w:ascii="標楷體" w:eastAsia="標楷體" w:hAnsi="標楷體" w:hint="eastAsia"/>
          <w:sz w:val="26"/>
          <w:szCs w:val="26"/>
        </w:rPr>
        <w:t>雙方權利義務</w:t>
      </w:r>
    </w:p>
    <w:p w:rsidR="007437BE" w:rsidRPr="006B3B32" w:rsidRDefault="007437BE" w:rsidP="007437BE">
      <w:pPr>
        <w:ind w:leftChars="402" w:left="1511" w:hangingChars="210" w:hanging="546"/>
        <w:rPr>
          <w:rFonts w:ascii="標楷體" w:eastAsia="標楷體" w:hAnsi="標楷體"/>
          <w:sz w:val="26"/>
          <w:szCs w:val="26"/>
        </w:rPr>
      </w:pPr>
      <w:r w:rsidRPr="006B3B32">
        <w:rPr>
          <w:rFonts w:ascii="標楷體" w:eastAsia="標楷體" w:hAnsi="標楷體" w:hint="eastAsia"/>
          <w:sz w:val="26"/>
          <w:szCs w:val="26"/>
        </w:rPr>
        <w:t>一、乙方於認養期間內，對認養標的實施管理所投入之人力、物力及相關費用，應自行負擔。</w:t>
      </w:r>
    </w:p>
    <w:p w:rsidR="007437BE" w:rsidRPr="006B3B32" w:rsidRDefault="007437BE" w:rsidP="007437BE">
      <w:pPr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6B3B32">
        <w:rPr>
          <w:rFonts w:ascii="標楷體" w:eastAsia="標楷體" w:hAnsi="標楷體" w:hint="eastAsia"/>
          <w:sz w:val="26"/>
          <w:szCs w:val="26"/>
        </w:rPr>
        <w:t xml:space="preserve">        二、乙方應依認養計畫書內容辦理維護管理事項，維持認養標的之良好狀況，認養標的如有損壞或故障，應即自行派人處理並通知甲方。</w:t>
      </w:r>
    </w:p>
    <w:p w:rsidR="007437BE" w:rsidRDefault="007437BE" w:rsidP="007437BE">
      <w:pPr>
        <w:ind w:left="1076" w:hangingChars="414" w:hanging="1076"/>
        <w:rPr>
          <w:rFonts w:ascii="標楷體" w:eastAsia="標楷體" w:hAnsi="標楷體"/>
          <w:sz w:val="26"/>
          <w:szCs w:val="26"/>
        </w:rPr>
      </w:pPr>
      <w:r w:rsidRPr="006B3B32">
        <w:rPr>
          <w:rFonts w:ascii="標楷體" w:eastAsia="標楷體" w:hAnsi="標楷體" w:hint="eastAsia"/>
          <w:sz w:val="26"/>
          <w:szCs w:val="26"/>
        </w:rPr>
        <w:t xml:space="preserve">        三、認養期間</w:t>
      </w:r>
      <w:r w:rsidRPr="006B3B32">
        <w:rPr>
          <w:rFonts w:ascii="標楷體" w:eastAsia="標楷體" w:hAnsi="標楷體" w:cs="細明體" w:hint="eastAsia"/>
          <w:kern w:val="0"/>
          <w:sz w:val="26"/>
          <w:szCs w:val="26"/>
        </w:rPr>
        <w:t>，甲方就乙方之</w:t>
      </w:r>
      <w:r w:rsidRPr="006B3B32">
        <w:rPr>
          <w:rFonts w:ascii="標楷體" w:eastAsia="標楷體" w:hAnsi="標楷體" w:hint="eastAsia"/>
          <w:sz w:val="26"/>
          <w:szCs w:val="26"/>
        </w:rPr>
        <w:t>認養標的</w:t>
      </w:r>
      <w:r w:rsidRPr="006B3B32">
        <w:rPr>
          <w:rFonts w:ascii="標楷體" w:eastAsia="標楷體" w:hAnsi="標楷體" w:cs="細明體" w:hint="eastAsia"/>
          <w:kern w:val="0"/>
          <w:sz w:val="26"/>
          <w:szCs w:val="26"/>
        </w:rPr>
        <w:t>仍有督導之權。</w:t>
      </w:r>
    </w:p>
    <w:p w:rsidR="0043643F" w:rsidRPr="00D220FA" w:rsidRDefault="007437BE" w:rsidP="00D220FA">
      <w:pPr>
        <w:ind w:left="1076" w:hangingChars="414" w:hanging="1076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>第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Pr="00D220FA">
        <w:rPr>
          <w:rFonts w:ascii="標楷體" w:eastAsia="標楷體" w:hAnsi="標楷體" w:hint="eastAsia"/>
          <w:sz w:val="26"/>
          <w:szCs w:val="26"/>
        </w:rPr>
        <w:t>條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31BAE" w:rsidRPr="00D220FA">
        <w:rPr>
          <w:rFonts w:ascii="標楷體" w:eastAsia="標楷體" w:hAnsi="標楷體" w:hint="eastAsia"/>
          <w:sz w:val="26"/>
          <w:szCs w:val="26"/>
        </w:rPr>
        <w:t>認捐</w:t>
      </w:r>
      <w:r w:rsidR="0092386F">
        <w:rPr>
          <w:rFonts w:ascii="標楷體" w:eastAsia="標楷體" w:hAnsi="標楷體" w:hint="eastAsia"/>
          <w:sz w:val="26"/>
          <w:szCs w:val="26"/>
        </w:rPr>
        <w:t>及認養</w:t>
      </w:r>
      <w:r w:rsidR="00331BAE" w:rsidRPr="00D220FA">
        <w:rPr>
          <w:rFonts w:ascii="標楷體" w:eastAsia="標楷體" w:hAnsi="標楷體" w:hint="eastAsia"/>
          <w:sz w:val="26"/>
          <w:szCs w:val="26"/>
        </w:rPr>
        <w:t>之實物</w:t>
      </w:r>
      <w:r w:rsidR="00C318D3">
        <w:rPr>
          <w:rFonts w:ascii="標楷體" w:eastAsia="標楷體" w:hAnsi="標楷體" w:hint="eastAsia"/>
          <w:sz w:val="26"/>
          <w:szCs w:val="26"/>
        </w:rPr>
        <w:t>，</w:t>
      </w:r>
      <w:r w:rsidR="00331BAE" w:rsidRPr="00D220FA">
        <w:rPr>
          <w:rFonts w:ascii="標楷體" w:eastAsia="標楷體" w:hAnsi="標楷體" w:hint="eastAsia"/>
          <w:sz w:val="26"/>
          <w:szCs w:val="26"/>
        </w:rPr>
        <w:t>不得</w:t>
      </w:r>
      <w:r w:rsidR="0043643F" w:rsidRPr="00D220FA">
        <w:rPr>
          <w:rFonts w:ascii="標楷體" w:eastAsia="標楷體" w:hAnsi="標楷體" w:hint="eastAsia"/>
          <w:sz w:val="26"/>
          <w:szCs w:val="26"/>
        </w:rPr>
        <w:t>違反公序良</w:t>
      </w:r>
      <w:r w:rsidR="006F1E86" w:rsidRPr="00D220FA">
        <w:rPr>
          <w:rFonts w:ascii="標楷體" w:eastAsia="標楷體" w:hAnsi="標楷體" w:hint="eastAsia"/>
          <w:sz w:val="26"/>
          <w:szCs w:val="26"/>
        </w:rPr>
        <w:t>俗或</w:t>
      </w:r>
      <w:r w:rsidR="0043643F" w:rsidRPr="00D220FA">
        <w:rPr>
          <w:rFonts w:ascii="標楷體" w:eastAsia="標楷體" w:hAnsi="標楷體" w:hint="eastAsia"/>
          <w:sz w:val="26"/>
          <w:szCs w:val="26"/>
        </w:rPr>
        <w:t>安全衛生管理</w:t>
      </w:r>
      <w:r w:rsidR="006F1E86" w:rsidRPr="00D220FA">
        <w:rPr>
          <w:rFonts w:ascii="標楷體" w:eastAsia="標楷體" w:hAnsi="標楷體" w:hint="eastAsia"/>
          <w:sz w:val="26"/>
          <w:szCs w:val="26"/>
        </w:rPr>
        <w:t>等</w:t>
      </w:r>
      <w:r w:rsidR="00331BAE" w:rsidRPr="00D220FA">
        <w:rPr>
          <w:rFonts w:ascii="標楷體" w:eastAsia="標楷體" w:hAnsi="標楷體" w:hint="eastAsia"/>
          <w:sz w:val="26"/>
          <w:szCs w:val="26"/>
        </w:rPr>
        <w:t>相關規定</w:t>
      </w:r>
      <w:r w:rsidR="00661816" w:rsidRPr="00D220FA">
        <w:rPr>
          <w:rFonts w:ascii="標楷體" w:eastAsia="標楷體" w:hAnsi="標楷體" w:hint="eastAsia"/>
          <w:sz w:val="26"/>
          <w:szCs w:val="26"/>
        </w:rPr>
        <w:t>，必要時，乙方須就認捐</w:t>
      </w:r>
      <w:r w:rsidR="0092386F">
        <w:rPr>
          <w:rFonts w:ascii="標楷體" w:eastAsia="標楷體" w:hAnsi="標楷體" w:hint="eastAsia"/>
          <w:sz w:val="26"/>
          <w:szCs w:val="26"/>
        </w:rPr>
        <w:t>及認養</w:t>
      </w:r>
      <w:r w:rsidR="00661816" w:rsidRPr="00D220FA">
        <w:rPr>
          <w:rFonts w:ascii="標楷體" w:eastAsia="標楷體" w:hAnsi="標楷體" w:hint="eastAsia"/>
          <w:sz w:val="26"/>
          <w:szCs w:val="26"/>
        </w:rPr>
        <w:t>之實物提出相關證明文件</w:t>
      </w:r>
      <w:r w:rsidR="0043643F" w:rsidRPr="00D220FA">
        <w:rPr>
          <w:rFonts w:ascii="標楷體" w:eastAsia="標楷體" w:hAnsi="標楷體" w:hint="eastAsia"/>
          <w:sz w:val="26"/>
          <w:szCs w:val="26"/>
        </w:rPr>
        <w:t>。</w:t>
      </w:r>
    </w:p>
    <w:p w:rsidR="00CD09F1" w:rsidRPr="00D220FA" w:rsidRDefault="00D661C7" w:rsidP="00CD09F1">
      <w:pPr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>第</w:t>
      </w:r>
      <w:r w:rsidR="007437BE">
        <w:rPr>
          <w:rFonts w:ascii="標楷體" w:eastAsia="標楷體" w:hAnsi="標楷體" w:hint="eastAsia"/>
          <w:sz w:val="26"/>
          <w:szCs w:val="26"/>
        </w:rPr>
        <w:t>五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>條  賠償責任</w:t>
      </w:r>
    </w:p>
    <w:p w:rsidR="00CD09F1" w:rsidRPr="00D220FA" w:rsidRDefault="00CD09F1" w:rsidP="0034533A">
      <w:pPr>
        <w:ind w:left="156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      一、因可歸責於乙方事由</w:t>
      </w:r>
      <w:r w:rsidR="00F640C2" w:rsidRPr="00D220FA">
        <w:rPr>
          <w:rFonts w:ascii="標楷體" w:eastAsia="標楷體" w:hAnsi="標楷體" w:hint="eastAsia"/>
          <w:sz w:val="26"/>
          <w:szCs w:val="26"/>
        </w:rPr>
        <w:t>或認捐</w:t>
      </w:r>
      <w:r w:rsidR="00571188">
        <w:rPr>
          <w:rFonts w:ascii="標楷體" w:eastAsia="標楷體" w:hAnsi="標楷體" w:hint="eastAsia"/>
          <w:sz w:val="26"/>
          <w:szCs w:val="26"/>
        </w:rPr>
        <w:t>及認養</w:t>
      </w:r>
      <w:r w:rsidR="00F640C2" w:rsidRPr="00D220FA">
        <w:rPr>
          <w:rFonts w:ascii="標楷體" w:eastAsia="標楷體" w:hAnsi="標楷體" w:hint="eastAsia"/>
          <w:sz w:val="26"/>
          <w:szCs w:val="26"/>
        </w:rPr>
        <w:t>實物有</w:t>
      </w:r>
      <w:r w:rsidR="00F640C2" w:rsidRPr="00D220FA">
        <w:rPr>
          <w:rFonts w:ascii="標楷體" w:eastAsia="標楷體" w:hAnsi="標楷體"/>
          <w:sz w:val="26"/>
          <w:szCs w:val="26"/>
        </w:rPr>
        <w:t>侵害他人智慧財產權</w:t>
      </w:r>
      <w:r w:rsidR="00F640C2" w:rsidRPr="00D220FA">
        <w:rPr>
          <w:rFonts w:ascii="標楷體" w:eastAsia="標楷體" w:hAnsi="標楷體" w:hint="eastAsia"/>
          <w:sz w:val="26"/>
          <w:szCs w:val="26"/>
        </w:rPr>
        <w:t>之</w:t>
      </w:r>
      <w:r w:rsidR="00F640C2" w:rsidRPr="00D220FA">
        <w:rPr>
          <w:rFonts w:ascii="標楷體" w:eastAsia="標楷體" w:hAnsi="標楷體"/>
          <w:sz w:val="26"/>
          <w:szCs w:val="26"/>
        </w:rPr>
        <w:t>情事</w:t>
      </w:r>
      <w:r w:rsidRPr="00D220FA">
        <w:rPr>
          <w:rFonts w:ascii="標楷體" w:eastAsia="標楷體" w:hAnsi="標楷體" w:hint="eastAsia"/>
          <w:sz w:val="26"/>
          <w:szCs w:val="26"/>
        </w:rPr>
        <w:t>致第三人遭受損害</w:t>
      </w:r>
      <w:r w:rsidR="00F640C2" w:rsidRPr="00D220FA">
        <w:rPr>
          <w:rFonts w:ascii="標楷體" w:eastAsia="標楷體" w:hAnsi="標楷體" w:hint="eastAsia"/>
          <w:sz w:val="26"/>
          <w:szCs w:val="26"/>
        </w:rPr>
        <w:t>時</w:t>
      </w:r>
      <w:r w:rsidRPr="00D220FA">
        <w:rPr>
          <w:rFonts w:ascii="標楷體" w:eastAsia="標楷體" w:hAnsi="標楷體" w:hint="eastAsia"/>
          <w:sz w:val="26"/>
          <w:szCs w:val="26"/>
        </w:rPr>
        <w:t>，乙方應負全部責任。其因而致甲方需負國家賠償責任或其他任何賠償責任時，乙方並須賠償甲方因而所受一切損害（包括訴訟費、律師費與所負擔之賠償金及其他相關費用）。</w:t>
      </w:r>
    </w:p>
    <w:p w:rsidR="00CD09F1" w:rsidRPr="00D220FA" w:rsidRDefault="00CD09F1" w:rsidP="0034533A">
      <w:pPr>
        <w:ind w:left="156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      二、乙方之代理人、受僱人、受任人或其他履行輔助人所為與履行本契</w:t>
      </w:r>
      <w:r w:rsidRPr="00D220FA">
        <w:rPr>
          <w:rFonts w:ascii="標楷體" w:eastAsia="標楷體" w:hAnsi="標楷體" w:hint="eastAsia"/>
          <w:sz w:val="26"/>
          <w:szCs w:val="26"/>
        </w:rPr>
        <w:lastRenderedPageBreak/>
        <w:t>約有關之行為，皆視同乙方之行為，乙方應依前項約定對甲方負責。</w:t>
      </w:r>
    </w:p>
    <w:p w:rsidR="007B4D82" w:rsidRPr="00D220FA" w:rsidRDefault="00D661C7" w:rsidP="00A160F7">
      <w:pPr>
        <w:ind w:left="1076" w:hangingChars="414" w:hanging="1076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>第</w:t>
      </w:r>
      <w:r w:rsidR="001D06E4">
        <w:rPr>
          <w:rFonts w:ascii="標楷體" w:eastAsia="標楷體" w:hAnsi="標楷體" w:hint="eastAsia"/>
          <w:sz w:val="26"/>
          <w:szCs w:val="26"/>
        </w:rPr>
        <w:t>六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 xml:space="preserve">條  </w:t>
      </w:r>
      <w:r w:rsidR="00A479D8">
        <w:rPr>
          <w:rFonts w:ascii="標楷體" w:eastAsia="標楷體" w:hAnsi="標楷體" w:hint="eastAsia"/>
          <w:sz w:val="26"/>
          <w:szCs w:val="26"/>
        </w:rPr>
        <w:t>本契約未盡事宜，依「臺北</w:t>
      </w:r>
      <w:r w:rsidR="00A742FE">
        <w:rPr>
          <w:rFonts w:ascii="標楷體" w:eastAsia="標楷體" w:hAnsi="標楷體" w:hint="eastAsia"/>
          <w:sz w:val="26"/>
          <w:szCs w:val="26"/>
        </w:rPr>
        <w:t>客家義民嘉年華</w:t>
      </w:r>
      <w:r w:rsidR="00165DA5" w:rsidRPr="00D220FA">
        <w:rPr>
          <w:rFonts w:ascii="標楷體" w:eastAsia="標楷體" w:hAnsi="標楷體" w:hint="eastAsia"/>
          <w:sz w:val="26"/>
          <w:szCs w:val="26"/>
        </w:rPr>
        <w:t>認捐及認養</w:t>
      </w:r>
      <w:r w:rsidR="00D24421">
        <w:rPr>
          <w:rFonts w:ascii="標楷體" w:eastAsia="標楷體" w:hAnsi="標楷體" w:hint="eastAsia"/>
          <w:sz w:val="26"/>
          <w:szCs w:val="26"/>
        </w:rPr>
        <w:t>要點</w:t>
      </w:r>
      <w:r w:rsidR="00165DA5" w:rsidRPr="00D220FA">
        <w:rPr>
          <w:rFonts w:ascii="標楷體" w:eastAsia="標楷體" w:hAnsi="標楷體" w:hint="eastAsia"/>
          <w:sz w:val="26"/>
          <w:szCs w:val="26"/>
        </w:rPr>
        <w:t>」及相關法令辦理。</w:t>
      </w:r>
    </w:p>
    <w:p w:rsidR="00165DA5" w:rsidRPr="00D220FA" w:rsidRDefault="00165DA5" w:rsidP="00D220FA">
      <w:pPr>
        <w:ind w:left="1076" w:hangingChars="414" w:hanging="1076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>第</w:t>
      </w:r>
      <w:r w:rsidR="001D06E4">
        <w:rPr>
          <w:rFonts w:ascii="標楷體" w:eastAsia="標楷體" w:hAnsi="標楷體" w:hint="eastAsia"/>
          <w:sz w:val="26"/>
          <w:szCs w:val="26"/>
        </w:rPr>
        <w:t>七</w:t>
      </w:r>
      <w:r w:rsidRPr="00D220FA">
        <w:rPr>
          <w:rFonts w:ascii="標楷體" w:eastAsia="標楷體" w:hAnsi="標楷體" w:hint="eastAsia"/>
          <w:sz w:val="26"/>
          <w:szCs w:val="26"/>
        </w:rPr>
        <w:t>條</w:t>
      </w:r>
      <w:r w:rsidR="007B4D82" w:rsidRPr="00D220F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220FA">
        <w:rPr>
          <w:rFonts w:ascii="標楷體" w:eastAsia="標楷體" w:hAnsi="標楷體" w:hint="eastAsia"/>
          <w:sz w:val="26"/>
          <w:szCs w:val="26"/>
        </w:rPr>
        <w:t>契約修訂</w:t>
      </w:r>
    </w:p>
    <w:p w:rsidR="007B4D82" w:rsidRPr="00D220FA" w:rsidRDefault="00165DA5" w:rsidP="00D220FA">
      <w:pPr>
        <w:ind w:left="1076" w:hangingChars="414" w:hanging="1076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B4D82" w:rsidRPr="00D220FA">
        <w:rPr>
          <w:rFonts w:ascii="標楷體" w:eastAsia="標楷體" w:hAnsi="標楷體" w:hint="eastAsia"/>
          <w:sz w:val="26"/>
          <w:szCs w:val="26"/>
        </w:rPr>
        <w:t>本契約條款之修正或變更應經雙方同意，並以書面為之。</w:t>
      </w:r>
    </w:p>
    <w:p w:rsidR="00CD09F1" w:rsidRPr="00D220FA" w:rsidRDefault="00D661C7" w:rsidP="00D220FA">
      <w:pPr>
        <w:ind w:left="975" w:hangingChars="375" w:hanging="975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>第</w:t>
      </w:r>
      <w:r w:rsidR="001D06E4">
        <w:rPr>
          <w:rFonts w:ascii="標楷體" w:eastAsia="標楷體" w:hAnsi="標楷體" w:hint="eastAsia"/>
          <w:sz w:val="26"/>
          <w:szCs w:val="26"/>
        </w:rPr>
        <w:t>八</w:t>
      </w:r>
      <w:r w:rsidR="00770452" w:rsidRPr="00D220FA">
        <w:rPr>
          <w:rFonts w:ascii="標楷體" w:eastAsia="標楷體" w:hAnsi="標楷體" w:hint="eastAsia"/>
          <w:sz w:val="26"/>
          <w:szCs w:val="26"/>
        </w:rPr>
        <w:t>條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 xml:space="preserve"> </w:t>
      </w:r>
      <w:r w:rsidR="00770452" w:rsidRPr="00D220FA">
        <w:rPr>
          <w:rFonts w:ascii="標楷體" w:eastAsia="標楷體" w:hAnsi="標楷體" w:hint="eastAsia"/>
          <w:sz w:val="26"/>
          <w:szCs w:val="26"/>
        </w:rPr>
        <w:t xml:space="preserve"> 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>準據法與管轄法院</w:t>
      </w:r>
    </w:p>
    <w:p w:rsidR="00CD09F1" w:rsidRPr="00D220FA" w:rsidRDefault="00CD09F1" w:rsidP="00D220FA">
      <w:pPr>
        <w:ind w:left="975" w:hangingChars="375" w:hanging="975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      本契約之準據法為中華民國法律。</w:t>
      </w:r>
    </w:p>
    <w:p w:rsidR="00CD09F1" w:rsidRPr="00D220FA" w:rsidRDefault="00770452" w:rsidP="00D220FA">
      <w:pPr>
        <w:ind w:left="1045" w:hangingChars="402" w:hanging="1045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 xml:space="preserve"> </w:t>
      </w:r>
      <w:r w:rsidR="00CD09F1" w:rsidRPr="00D220FA">
        <w:rPr>
          <w:rFonts w:ascii="標楷體" w:eastAsia="標楷體" w:hAnsi="標楷體"/>
          <w:sz w:val="26"/>
          <w:szCs w:val="26"/>
        </w:rPr>
        <w:t>本契約雙方應依誠信原則確實履行，如有涉訟，以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>臺灣</w:t>
      </w:r>
      <w:r w:rsidR="00CD09F1" w:rsidRPr="00D220FA">
        <w:rPr>
          <w:rFonts w:ascii="標楷體" w:eastAsia="標楷體" w:hAnsi="標楷體"/>
          <w:sz w:val="26"/>
          <w:szCs w:val="26"/>
        </w:rPr>
        <w:t>臺北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>地方</w:t>
      </w:r>
      <w:r w:rsidR="00CD09F1" w:rsidRPr="00D220FA">
        <w:rPr>
          <w:rFonts w:ascii="標楷體" w:eastAsia="標楷體" w:hAnsi="標楷體"/>
          <w:sz w:val="26"/>
          <w:szCs w:val="26"/>
        </w:rPr>
        <w:t>法院為管轄法院。如因乙方違約涉訟時，甲方所支付之訴訟費及律師費概由乙方負擔。</w:t>
      </w:r>
    </w:p>
    <w:p w:rsidR="00CD09F1" w:rsidRPr="00D220FA" w:rsidRDefault="00D661C7" w:rsidP="00D220FA">
      <w:pPr>
        <w:ind w:left="975" w:hangingChars="375" w:hanging="975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>第</w:t>
      </w:r>
      <w:r w:rsidR="001D06E4">
        <w:rPr>
          <w:rFonts w:ascii="標楷體" w:eastAsia="標楷體" w:hAnsi="標楷體" w:hint="eastAsia"/>
          <w:sz w:val="26"/>
          <w:szCs w:val="26"/>
        </w:rPr>
        <w:t>九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 xml:space="preserve">條 </w:t>
      </w:r>
      <w:r w:rsidR="00770452" w:rsidRPr="00D220FA">
        <w:rPr>
          <w:rFonts w:ascii="標楷體" w:eastAsia="標楷體" w:hAnsi="標楷體" w:hint="eastAsia"/>
          <w:sz w:val="26"/>
          <w:szCs w:val="26"/>
        </w:rPr>
        <w:t xml:space="preserve"> 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>送達</w:t>
      </w:r>
    </w:p>
    <w:p w:rsidR="00CD09F1" w:rsidRPr="00D220FA" w:rsidRDefault="00CD09F1" w:rsidP="00D220FA">
      <w:pPr>
        <w:ind w:left="1061" w:hangingChars="408" w:hanging="1061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      除本契約另有約定外，應送達本契約當事人之通知、文件或資料，均應以中文書面為之，並於送達對方時生效。除於事前取得他方同意變更地址者外，雙方之地址應以下列為準。</w:t>
      </w:r>
    </w:p>
    <w:p w:rsidR="00CD09F1" w:rsidRPr="00D220FA" w:rsidRDefault="00CD09F1" w:rsidP="00D220FA">
      <w:pPr>
        <w:ind w:left="975" w:hangingChars="375" w:hanging="975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      一、甲方地址：</w:t>
      </w:r>
      <w:r w:rsidR="0000608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06083" w:rsidRPr="00C546EF">
        <w:rPr>
          <w:rFonts w:ascii="標楷體" w:eastAsia="標楷體" w:hAnsi="標楷體" w:hint="eastAsia"/>
          <w:b/>
          <w:sz w:val="26"/>
          <w:szCs w:val="26"/>
          <w:u w:val="single"/>
        </w:rPr>
        <w:t>10087臺北市中正區汀州路3段2號</w:t>
      </w:r>
      <w:r w:rsidR="006850E4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D220FA">
        <w:rPr>
          <w:rFonts w:ascii="標楷體" w:eastAsia="標楷體" w:hAnsi="標楷體" w:hint="eastAsia"/>
          <w:sz w:val="26"/>
          <w:szCs w:val="26"/>
        </w:rPr>
        <w:t>。</w:t>
      </w:r>
    </w:p>
    <w:p w:rsidR="00CD09F1" w:rsidRPr="00D220FA" w:rsidRDefault="00770452" w:rsidP="00D220FA">
      <w:pPr>
        <w:ind w:left="975" w:hangingChars="375" w:hanging="975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 xml:space="preserve"> 二、乙方地址：</w:t>
      </w:r>
      <w:r w:rsidR="006850E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>。</w:t>
      </w:r>
    </w:p>
    <w:p w:rsidR="00CD09F1" w:rsidRPr="00D220FA" w:rsidRDefault="00770452" w:rsidP="00D220FA">
      <w:pPr>
        <w:ind w:left="1014" w:hangingChars="390" w:hanging="1014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 xml:space="preserve">  當事人之任一方未依前項約定辦理地址變更，他方按原址，並依當時法律規定之任何一種送達方式辦理時，視為業已送達對方。</w:t>
      </w:r>
    </w:p>
    <w:p w:rsidR="00CD09F1" w:rsidRPr="00D220FA" w:rsidRDefault="00770452" w:rsidP="00D220FA">
      <w:pPr>
        <w:ind w:left="1045" w:hangingChars="402" w:hanging="1045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>前項按址寄送，其送達日以掛號函件執據、快遞執據或收執聯所載之交寄日期，視為送達。</w:t>
      </w:r>
    </w:p>
    <w:p w:rsidR="00CD09F1" w:rsidRPr="00D220FA" w:rsidRDefault="00D661C7" w:rsidP="00D220FA">
      <w:pPr>
        <w:ind w:left="975" w:hangingChars="375" w:hanging="975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>第</w:t>
      </w:r>
      <w:r w:rsidR="001D06E4">
        <w:rPr>
          <w:rFonts w:ascii="標楷體" w:eastAsia="標楷體" w:hAnsi="標楷體" w:hint="eastAsia"/>
          <w:sz w:val="26"/>
          <w:szCs w:val="26"/>
        </w:rPr>
        <w:t>十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 xml:space="preserve">條 </w:t>
      </w:r>
      <w:r w:rsidR="00770452" w:rsidRPr="00D220FA">
        <w:rPr>
          <w:rFonts w:ascii="標楷體" w:eastAsia="標楷體" w:hAnsi="標楷體" w:hint="eastAsia"/>
          <w:sz w:val="26"/>
          <w:szCs w:val="26"/>
        </w:rPr>
        <w:t xml:space="preserve"> 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>契約份數</w:t>
      </w:r>
    </w:p>
    <w:p w:rsidR="008643B8" w:rsidRDefault="00770452" w:rsidP="008643B8">
      <w:pPr>
        <w:ind w:left="975" w:hangingChars="375" w:hanging="975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CD09F1" w:rsidRPr="00D220FA">
        <w:rPr>
          <w:rFonts w:ascii="標楷體" w:eastAsia="標楷體" w:hAnsi="標楷體" w:hint="eastAsia"/>
          <w:sz w:val="26"/>
          <w:szCs w:val="26"/>
        </w:rPr>
        <w:t xml:space="preserve"> 本契約正本乙式六份，由雙方各執三份為</w:t>
      </w:r>
      <w:proofErr w:type="gramStart"/>
      <w:r w:rsidR="00CD09F1" w:rsidRPr="00D220FA">
        <w:rPr>
          <w:rFonts w:ascii="標楷體" w:eastAsia="標楷體" w:hAnsi="標楷體" w:hint="eastAsia"/>
          <w:sz w:val="26"/>
          <w:szCs w:val="26"/>
        </w:rPr>
        <w:t>憑</w:t>
      </w:r>
      <w:proofErr w:type="gramEnd"/>
      <w:r w:rsidR="00CD09F1" w:rsidRPr="00D220FA">
        <w:rPr>
          <w:rFonts w:ascii="標楷體" w:eastAsia="標楷體" w:hAnsi="標楷體" w:hint="eastAsia"/>
          <w:sz w:val="26"/>
          <w:szCs w:val="26"/>
        </w:rPr>
        <w:t>。</w:t>
      </w:r>
    </w:p>
    <w:p w:rsidR="008643B8" w:rsidRDefault="008643B8" w:rsidP="008643B8">
      <w:pPr>
        <w:ind w:left="975" w:hangingChars="375" w:hanging="975"/>
        <w:rPr>
          <w:rFonts w:ascii="標楷體" w:eastAsia="標楷體" w:hAnsi="標楷體"/>
          <w:sz w:val="26"/>
          <w:szCs w:val="26"/>
        </w:rPr>
      </w:pPr>
    </w:p>
    <w:p w:rsidR="00CD09F1" w:rsidRPr="00D220FA" w:rsidRDefault="00CD09F1" w:rsidP="008643B8">
      <w:pPr>
        <w:ind w:left="975" w:hangingChars="375" w:hanging="975"/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>立契約書人：</w:t>
      </w:r>
    </w:p>
    <w:p w:rsidR="00CD09F1" w:rsidRPr="00D220FA" w:rsidRDefault="00CD09F1" w:rsidP="00CD09F1">
      <w:pPr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甲      方：</w:t>
      </w:r>
      <w:r w:rsidR="0092386F">
        <w:rPr>
          <w:rFonts w:ascii="標楷體" w:eastAsia="標楷體" w:hAnsi="標楷體" w:hint="eastAsia"/>
          <w:sz w:val="26"/>
          <w:szCs w:val="26"/>
        </w:rPr>
        <w:t>財團法人台北市客家文化基金</w:t>
      </w:r>
      <w:r w:rsidR="0092386F" w:rsidRPr="00D220FA">
        <w:rPr>
          <w:rFonts w:ascii="標楷體" w:eastAsia="標楷體" w:hAnsi="標楷體" w:hint="eastAsia"/>
          <w:sz w:val="26"/>
          <w:szCs w:val="26"/>
        </w:rPr>
        <w:t>會</w:t>
      </w:r>
    </w:p>
    <w:p w:rsidR="00CD09F1" w:rsidRPr="00D220FA" w:rsidRDefault="00CD09F1" w:rsidP="00CD09F1">
      <w:pPr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代</w:t>
      </w:r>
      <w:r w:rsidR="00D2442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220FA">
        <w:rPr>
          <w:rFonts w:ascii="標楷體" w:eastAsia="標楷體" w:hAnsi="標楷體" w:hint="eastAsia"/>
          <w:sz w:val="26"/>
          <w:szCs w:val="26"/>
        </w:rPr>
        <w:t>表</w:t>
      </w:r>
      <w:r w:rsidR="00D2442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220FA">
        <w:rPr>
          <w:rFonts w:ascii="標楷體" w:eastAsia="標楷體" w:hAnsi="標楷體" w:hint="eastAsia"/>
          <w:sz w:val="26"/>
          <w:szCs w:val="26"/>
        </w:rPr>
        <w:t>人：</w:t>
      </w:r>
      <w:r w:rsidR="008643B8">
        <w:rPr>
          <w:rFonts w:ascii="標楷體" w:eastAsia="標楷體" w:hAnsi="標楷體" w:hint="eastAsia"/>
          <w:sz w:val="26"/>
          <w:szCs w:val="26"/>
        </w:rPr>
        <w:t>曾年有</w:t>
      </w:r>
    </w:p>
    <w:p w:rsidR="00CD09F1" w:rsidRPr="00D220FA" w:rsidRDefault="00CD09F1" w:rsidP="00CD09F1">
      <w:pPr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地</w:t>
      </w:r>
      <w:r w:rsidR="00D24421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D220FA">
        <w:rPr>
          <w:rFonts w:ascii="標楷體" w:eastAsia="標楷體" w:hAnsi="標楷體" w:hint="eastAsia"/>
          <w:sz w:val="26"/>
          <w:szCs w:val="26"/>
        </w:rPr>
        <w:t>址：</w:t>
      </w:r>
      <w:r w:rsidR="00654DDF">
        <w:rPr>
          <w:rFonts w:ascii="標楷體" w:eastAsia="標楷體" w:hAnsi="標楷體" w:hint="eastAsia"/>
          <w:sz w:val="26"/>
          <w:szCs w:val="26"/>
        </w:rPr>
        <w:t>10</w:t>
      </w:r>
      <w:r w:rsidR="0092386F">
        <w:rPr>
          <w:rFonts w:ascii="標楷體" w:eastAsia="標楷體" w:hAnsi="標楷體" w:hint="eastAsia"/>
          <w:sz w:val="26"/>
          <w:szCs w:val="26"/>
        </w:rPr>
        <w:t>0</w:t>
      </w:r>
      <w:r w:rsidR="00D24421">
        <w:rPr>
          <w:rFonts w:ascii="標楷體" w:eastAsia="標楷體" w:hAnsi="標楷體" w:hint="eastAsia"/>
          <w:sz w:val="26"/>
          <w:szCs w:val="26"/>
        </w:rPr>
        <w:t>87</w:t>
      </w:r>
      <w:r w:rsidRPr="00D220FA">
        <w:rPr>
          <w:rFonts w:ascii="標楷體" w:eastAsia="標楷體" w:hAnsi="標楷體" w:hint="eastAsia"/>
          <w:sz w:val="26"/>
          <w:szCs w:val="26"/>
        </w:rPr>
        <w:t>臺北市</w:t>
      </w:r>
      <w:r w:rsidR="0092386F">
        <w:rPr>
          <w:rFonts w:ascii="標楷體" w:eastAsia="標楷體" w:hAnsi="標楷體" w:hint="eastAsia"/>
          <w:sz w:val="26"/>
          <w:szCs w:val="26"/>
        </w:rPr>
        <w:t>中正</w:t>
      </w:r>
      <w:r w:rsidRPr="00D220FA">
        <w:rPr>
          <w:rFonts w:ascii="標楷體" w:eastAsia="標楷體" w:hAnsi="標楷體" w:hint="eastAsia"/>
          <w:sz w:val="26"/>
          <w:szCs w:val="26"/>
        </w:rPr>
        <w:t>區</w:t>
      </w:r>
      <w:r w:rsidR="0092386F">
        <w:rPr>
          <w:rFonts w:ascii="標楷體" w:eastAsia="標楷體" w:hAnsi="標楷體" w:hint="eastAsia"/>
          <w:sz w:val="26"/>
          <w:szCs w:val="26"/>
        </w:rPr>
        <w:t>汀州路三</w:t>
      </w:r>
      <w:r w:rsidR="00654DDF">
        <w:rPr>
          <w:rFonts w:ascii="標楷體" w:eastAsia="標楷體" w:hAnsi="標楷體" w:hint="eastAsia"/>
          <w:sz w:val="26"/>
          <w:szCs w:val="26"/>
        </w:rPr>
        <w:t>段</w:t>
      </w:r>
      <w:r w:rsidR="0092386F">
        <w:rPr>
          <w:rFonts w:ascii="標楷體" w:eastAsia="標楷體" w:hAnsi="標楷體" w:hint="eastAsia"/>
          <w:sz w:val="26"/>
          <w:szCs w:val="26"/>
        </w:rPr>
        <w:t>2</w:t>
      </w:r>
      <w:r w:rsidR="00654DDF">
        <w:rPr>
          <w:rFonts w:ascii="標楷體" w:eastAsia="標楷體" w:hAnsi="標楷體" w:hint="eastAsia"/>
          <w:sz w:val="26"/>
          <w:szCs w:val="26"/>
        </w:rPr>
        <w:t>號</w:t>
      </w:r>
    </w:p>
    <w:p w:rsidR="00CD09F1" w:rsidRPr="00D220FA" w:rsidRDefault="00CD09F1" w:rsidP="00CD09F1">
      <w:pPr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電</w:t>
      </w:r>
      <w:r w:rsidR="00D24421">
        <w:rPr>
          <w:rFonts w:ascii="標楷體" w:eastAsia="標楷體" w:hAnsi="標楷體" w:hint="eastAsia"/>
          <w:sz w:val="26"/>
          <w:szCs w:val="26"/>
        </w:rPr>
        <w:t xml:space="preserve">      話：（02）23691198</w:t>
      </w:r>
    </w:p>
    <w:p w:rsidR="00CD09F1" w:rsidRPr="00D220FA" w:rsidRDefault="00CD09F1" w:rsidP="00CD09F1">
      <w:pPr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傳</w:t>
      </w:r>
      <w:r w:rsidR="00D24421">
        <w:rPr>
          <w:rFonts w:ascii="標楷體" w:eastAsia="標楷體" w:hAnsi="標楷體" w:hint="eastAsia"/>
          <w:sz w:val="26"/>
          <w:szCs w:val="26"/>
        </w:rPr>
        <w:t xml:space="preserve">      真：（02）23697660</w:t>
      </w:r>
    </w:p>
    <w:p w:rsidR="00CD09F1" w:rsidRPr="00D220FA" w:rsidRDefault="00CD09F1" w:rsidP="00CD09F1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CD09F1" w:rsidRPr="00D220FA" w:rsidRDefault="00CD09F1" w:rsidP="00CD09F1">
      <w:pPr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乙      方：</w:t>
      </w:r>
    </w:p>
    <w:p w:rsidR="00CD09F1" w:rsidRPr="00D220FA" w:rsidRDefault="00CD09F1" w:rsidP="00CD09F1">
      <w:pPr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負  責  人：</w:t>
      </w:r>
    </w:p>
    <w:p w:rsidR="00CD09F1" w:rsidRPr="00D220FA" w:rsidRDefault="00CD09F1" w:rsidP="00CD09F1">
      <w:pPr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地      址：</w:t>
      </w:r>
    </w:p>
    <w:p w:rsidR="00CD09F1" w:rsidRDefault="00CD09F1" w:rsidP="00CD09F1">
      <w:pPr>
        <w:rPr>
          <w:rFonts w:ascii="標楷體" w:eastAsia="標楷體" w:hAnsi="標楷體"/>
          <w:sz w:val="26"/>
          <w:szCs w:val="26"/>
        </w:rPr>
      </w:pPr>
      <w:r w:rsidRPr="00D220FA">
        <w:rPr>
          <w:rFonts w:ascii="標楷體" w:eastAsia="標楷體" w:hAnsi="標楷體" w:hint="eastAsia"/>
          <w:sz w:val="26"/>
          <w:szCs w:val="26"/>
        </w:rPr>
        <w:t xml:space="preserve">  電      話：</w:t>
      </w:r>
    </w:p>
    <w:p w:rsidR="00BD09CA" w:rsidRDefault="001B5CCD" w:rsidP="00CD09F1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D220FA">
        <w:rPr>
          <w:rFonts w:ascii="標楷體" w:eastAsia="標楷體" w:hAnsi="標楷體" w:hint="eastAsia"/>
          <w:sz w:val="26"/>
          <w:szCs w:val="26"/>
        </w:rPr>
        <w:t>連帶保證人：</w:t>
      </w:r>
    </w:p>
    <w:p w:rsidR="005A0133" w:rsidRDefault="005A0133" w:rsidP="00CD09F1">
      <w:pPr>
        <w:rPr>
          <w:rFonts w:ascii="標楷體" w:eastAsia="標楷體" w:hAnsi="標楷體"/>
          <w:sz w:val="26"/>
          <w:szCs w:val="26"/>
        </w:rPr>
      </w:pPr>
    </w:p>
    <w:p w:rsidR="00CD09F1" w:rsidRPr="00D24421" w:rsidRDefault="00CD09F1" w:rsidP="00D24421">
      <w:pPr>
        <w:jc w:val="center"/>
        <w:rPr>
          <w:rFonts w:ascii="標楷體" w:eastAsia="標楷體" w:hAnsi="標楷體"/>
          <w:sz w:val="26"/>
          <w:szCs w:val="26"/>
        </w:rPr>
      </w:pPr>
      <w:r w:rsidRPr="00D24421">
        <w:rPr>
          <w:rFonts w:ascii="標楷體" w:eastAsia="標楷體" w:hAnsi="標楷體" w:hint="eastAsia"/>
          <w:sz w:val="26"/>
          <w:szCs w:val="26"/>
        </w:rPr>
        <w:t>中華民國</w:t>
      </w:r>
      <w:r w:rsidR="00530591">
        <w:rPr>
          <w:rFonts w:ascii="標楷體" w:eastAsia="標楷體" w:hAnsi="標楷體" w:hint="eastAsia"/>
          <w:sz w:val="26"/>
          <w:szCs w:val="26"/>
        </w:rPr>
        <w:t>10</w:t>
      </w:r>
      <w:r w:rsidR="005A0133">
        <w:rPr>
          <w:rFonts w:ascii="標楷體" w:eastAsia="標楷體" w:hAnsi="標楷體" w:hint="eastAsia"/>
          <w:sz w:val="26"/>
          <w:szCs w:val="26"/>
        </w:rPr>
        <w:t>6</w:t>
      </w:r>
      <w:bookmarkStart w:id="0" w:name="_GoBack"/>
      <w:bookmarkEnd w:id="0"/>
      <w:r w:rsidRPr="00D24421">
        <w:rPr>
          <w:rFonts w:ascii="標楷體" w:eastAsia="標楷體" w:hAnsi="標楷體" w:hint="eastAsia"/>
          <w:sz w:val="26"/>
          <w:szCs w:val="26"/>
        </w:rPr>
        <w:t>年</w:t>
      </w:r>
      <w:r w:rsidR="00530591">
        <w:rPr>
          <w:rFonts w:ascii="標楷體" w:eastAsia="標楷體" w:hAnsi="標楷體" w:hint="eastAsia"/>
          <w:sz w:val="26"/>
          <w:szCs w:val="26"/>
        </w:rPr>
        <w:t>10</w:t>
      </w:r>
      <w:r w:rsidRPr="00D24421">
        <w:rPr>
          <w:rFonts w:ascii="標楷體" w:eastAsia="標楷體" w:hAnsi="標楷體" w:hint="eastAsia"/>
          <w:sz w:val="26"/>
          <w:szCs w:val="26"/>
        </w:rPr>
        <w:t>月</w:t>
      </w:r>
      <w:r w:rsidR="00D24421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24421">
        <w:rPr>
          <w:rFonts w:ascii="標楷體" w:eastAsia="標楷體" w:hAnsi="標楷體" w:hint="eastAsia"/>
          <w:sz w:val="26"/>
          <w:szCs w:val="26"/>
        </w:rPr>
        <w:t>日</w:t>
      </w:r>
    </w:p>
    <w:sectPr w:rsidR="00CD09F1" w:rsidRPr="00D24421" w:rsidSect="0056152A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E1" w:rsidRDefault="00C86CE1" w:rsidP="004C591A">
      <w:r>
        <w:separator/>
      </w:r>
    </w:p>
  </w:endnote>
  <w:endnote w:type="continuationSeparator" w:id="0">
    <w:p w:rsidR="00C86CE1" w:rsidRDefault="00C86CE1" w:rsidP="004C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29860"/>
      <w:docPartObj>
        <w:docPartGallery w:val="Page Numbers (Bottom of Page)"/>
        <w:docPartUnique/>
      </w:docPartObj>
    </w:sdtPr>
    <w:sdtEndPr/>
    <w:sdtContent>
      <w:p w:rsidR="00587AD8" w:rsidRDefault="008910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133" w:rsidRPr="005A013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9652A" w:rsidRDefault="00D965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E1" w:rsidRDefault="00C86CE1" w:rsidP="004C591A">
      <w:r>
        <w:separator/>
      </w:r>
    </w:p>
  </w:footnote>
  <w:footnote w:type="continuationSeparator" w:id="0">
    <w:p w:rsidR="00C86CE1" w:rsidRDefault="00C86CE1" w:rsidP="004C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1CA"/>
    <w:multiLevelType w:val="hybridMultilevel"/>
    <w:tmpl w:val="A38017E8"/>
    <w:lvl w:ilvl="0" w:tplc="7CAA0BDA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細明體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259042AF"/>
    <w:multiLevelType w:val="hybridMultilevel"/>
    <w:tmpl w:val="C59223B8"/>
    <w:lvl w:ilvl="0" w:tplc="7CAA0BD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細明體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3F1309"/>
    <w:multiLevelType w:val="hybridMultilevel"/>
    <w:tmpl w:val="AFE43F8A"/>
    <w:lvl w:ilvl="0" w:tplc="63ECE27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FE7CC0"/>
    <w:multiLevelType w:val="hybridMultilevel"/>
    <w:tmpl w:val="39B897EA"/>
    <w:lvl w:ilvl="0" w:tplc="7CAA0BDA">
      <w:start w:val="1"/>
      <w:numFmt w:val="bullet"/>
      <w:lvlText w:val="□"/>
      <w:lvlJc w:val="left"/>
      <w:pPr>
        <w:ind w:left="1471" w:hanging="480"/>
      </w:pPr>
      <w:rPr>
        <w:rFonts w:ascii="標楷體" w:eastAsia="標楷體" w:hAnsi="標楷體" w:cs="細明體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">
    <w:nsid w:val="6E59177D"/>
    <w:multiLevelType w:val="hybridMultilevel"/>
    <w:tmpl w:val="CA9EB372"/>
    <w:lvl w:ilvl="0" w:tplc="7CAA0BDA">
      <w:start w:val="1"/>
      <w:numFmt w:val="bullet"/>
      <w:lvlText w:val="□"/>
      <w:lvlJc w:val="left"/>
      <w:pPr>
        <w:ind w:left="1473" w:hanging="480"/>
      </w:pPr>
      <w:rPr>
        <w:rFonts w:ascii="標楷體" w:eastAsia="標楷體" w:hAnsi="標楷體" w:cs="細明體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F1"/>
    <w:rsid w:val="0000525D"/>
    <w:rsid w:val="00006083"/>
    <w:rsid w:val="00046529"/>
    <w:rsid w:val="00063EFC"/>
    <w:rsid w:val="0009319F"/>
    <w:rsid w:val="001251F8"/>
    <w:rsid w:val="00163EFD"/>
    <w:rsid w:val="00165DA5"/>
    <w:rsid w:val="001B5CCD"/>
    <w:rsid w:val="001B724D"/>
    <w:rsid w:val="001D06E4"/>
    <w:rsid w:val="001D40AF"/>
    <w:rsid w:val="001E0C69"/>
    <w:rsid w:val="001E2EDE"/>
    <w:rsid w:val="002077FB"/>
    <w:rsid w:val="0022698A"/>
    <w:rsid w:val="00290AC6"/>
    <w:rsid w:val="00296EDB"/>
    <w:rsid w:val="002C4060"/>
    <w:rsid w:val="002D7426"/>
    <w:rsid w:val="002E5682"/>
    <w:rsid w:val="002E6FCA"/>
    <w:rsid w:val="002F380E"/>
    <w:rsid w:val="00303626"/>
    <w:rsid w:val="00331BAE"/>
    <w:rsid w:val="00335B91"/>
    <w:rsid w:val="0034533A"/>
    <w:rsid w:val="003708F5"/>
    <w:rsid w:val="0039494B"/>
    <w:rsid w:val="003C36B6"/>
    <w:rsid w:val="003F3094"/>
    <w:rsid w:val="004030AC"/>
    <w:rsid w:val="0040361B"/>
    <w:rsid w:val="0043643F"/>
    <w:rsid w:val="00481D3D"/>
    <w:rsid w:val="00490D46"/>
    <w:rsid w:val="004A6811"/>
    <w:rsid w:val="004B04CC"/>
    <w:rsid w:val="004C591A"/>
    <w:rsid w:val="004C6C38"/>
    <w:rsid w:val="004F3CF5"/>
    <w:rsid w:val="004F769D"/>
    <w:rsid w:val="0050524D"/>
    <w:rsid w:val="00510F2A"/>
    <w:rsid w:val="00530591"/>
    <w:rsid w:val="005347C3"/>
    <w:rsid w:val="0056152A"/>
    <w:rsid w:val="00571188"/>
    <w:rsid w:val="00577D9A"/>
    <w:rsid w:val="0058614D"/>
    <w:rsid w:val="00587AD8"/>
    <w:rsid w:val="00596E03"/>
    <w:rsid w:val="005A0133"/>
    <w:rsid w:val="005A3EE8"/>
    <w:rsid w:val="005C023F"/>
    <w:rsid w:val="005D11CB"/>
    <w:rsid w:val="005D4C02"/>
    <w:rsid w:val="00654DDF"/>
    <w:rsid w:val="00661816"/>
    <w:rsid w:val="00683DED"/>
    <w:rsid w:val="006850E4"/>
    <w:rsid w:val="00687B67"/>
    <w:rsid w:val="006B0046"/>
    <w:rsid w:val="006B585F"/>
    <w:rsid w:val="006F1E86"/>
    <w:rsid w:val="007009A3"/>
    <w:rsid w:val="0073158B"/>
    <w:rsid w:val="007345A6"/>
    <w:rsid w:val="00736B2E"/>
    <w:rsid w:val="00736F3C"/>
    <w:rsid w:val="007437BE"/>
    <w:rsid w:val="00744215"/>
    <w:rsid w:val="007646F2"/>
    <w:rsid w:val="00766542"/>
    <w:rsid w:val="00770452"/>
    <w:rsid w:val="00776B03"/>
    <w:rsid w:val="007973EA"/>
    <w:rsid w:val="007B4D82"/>
    <w:rsid w:val="007E0945"/>
    <w:rsid w:val="007E5E14"/>
    <w:rsid w:val="0080507F"/>
    <w:rsid w:val="008643B8"/>
    <w:rsid w:val="008712CE"/>
    <w:rsid w:val="00871705"/>
    <w:rsid w:val="008910EF"/>
    <w:rsid w:val="008B0D6F"/>
    <w:rsid w:val="00920580"/>
    <w:rsid w:val="0092386F"/>
    <w:rsid w:val="009306BE"/>
    <w:rsid w:val="00950800"/>
    <w:rsid w:val="009C525E"/>
    <w:rsid w:val="00A1589F"/>
    <w:rsid w:val="00A160F7"/>
    <w:rsid w:val="00A479D8"/>
    <w:rsid w:val="00A53392"/>
    <w:rsid w:val="00A742FE"/>
    <w:rsid w:val="00A97EDA"/>
    <w:rsid w:val="00AB7317"/>
    <w:rsid w:val="00B04F06"/>
    <w:rsid w:val="00B631C0"/>
    <w:rsid w:val="00B67AA5"/>
    <w:rsid w:val="00BD09CA"/>
    <w:rsid w:val="00C318D3"/>
    <w:rsid w:val="00C373AB"/>
    <w:rsid w:val="00C43D60"/>
    <w:rsid w:val="00C546EF"/>
    <w:rsid w:val="00C606AA"/>
    <w:rsid w:val="00C627F3"/>
    <w:rsid w:val="00C75B10"/>
    <w:rsid w:val="00C86CE1"/>
    <w:rsid w:val="00CA7274"/>
    <w:rsid w:val="00CD09F1"/>
    <w:rsid w:val="00CE742F"/>
    <w:rsid w:val="00D220FA"/>
    <w:rsid w:val="00D24421"/>
    <w:rsid w:val="00D34E4E"/>
    <w:rsid w:val="00D35570"/>
    <w:rsid w:val="00D50732"/>
    <w:rsid w:val="00D661C7"/>
    <w:rsid w:val="00D77610"/>
    <w:rsid w:val="00D9652A"/>
    <w:rsid w:val="00E47824"/>
    <w:rsid w:val="00E62204"/>
    <w:rsid w:val="00E6557A"/>
    <w:rsid w:val="00E715C4"/>
    <w:rsid w:val="00E80C59"/>
    <w:rsid w:val="00E95B62"/>
    <w:rsid w:val="00EA05D2"/>
    <w:rsid w:val="00EC0BEB"/>
    <w:rsid w:val="00EC24CB"/>
    <w:rsid w:val="00ED0AE4"/>
    <w:rsid w:val="00EE37B8"/>
    <w:rsid w:val="00F640C2"/>
    <w:rsid w:val="00F67176"/>
    <w:rsid w:val="00F87FCB"/>
    <w:rsid w:val="00F901F0"/>
    <w:rsid w:val="00FE39F9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9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D09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өũ" w:eastAsia="細明體" w:hAnsi="өũ" w:cs="細明體"/>
      <w:color w:val="000000"/>
      <w:kern w:val="0"/>
    </w:rPr>
  </w:style>
  <w:style w:type="character" w:styleId="a3">
    <w:name w:val="Strong"/>
    <w:basedOn w:val="a0"/>
    <w:qFormat/>
    <w:rsid w:val="00CD09F1"/>
    <w:rPr>
      <w:b/>
      <w:bCs/>
    </w:rPr>
  </w:style>
  <w:style w:type="paragraph" w:styleId="a4">
    <w:name w:val="Balloon Text"/>
    <w:basedOn w:val="a"/>
    <w:semiHidden/>
    <w:rsid w:val="005D4C0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C591A"/>
    <w:rPr>
      <w:kern w:val="2"/>
    </w:rPr>
  </w:style>
  <w:style w:type="paragraph" w:styleId="a7">
    <w:name w:val="footer"/>
    <w:basedOn w:val="a"/>
    <w:link w:val="a8"/>
    <w:uiPriority w:val="99"/>
    <w:rsid w:val="004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91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9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D09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өũ" w:eastAsia="細明體" w:hAnsi="өũ" w:cs="細明體"/>
      <w:color w:val="000000"/>
      <w:kern w:val="0"/>
    </w:rPr>
  </w:style>
  <w:style w:type="character" w:styleId="a3">
    <w:name w:val="Strong"/>
    <w:basedOn w:val="a0"/>
    <w:qFormat/>
    <w:rsid w:val="00CD09F1"/>
    <w:rPr>
      <w:b/>
      <w:bCs/>
    </w:rPr>
  </w:style>
  <w:style w:type="paragraph" w:styleId="a4">
    <w:name w:val="Balloon Text"/>
    <w:basedOn w:val="a"/>
    <w:semiHidden/>
    <w:rsid w:val="005D4C0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C591A"/>
    <w:rPr>
      <w:kern w:val="2"/>
    </w:rPr>
  </w:style>
  <w:style w:type="paragraph" w:styleId="a7">
    <w:name w:val="footer"/>
    <w:basedOn w:val="a"/>
    <w:link w:val="a8"/>
    <w:uiPriority w:val="99"/>
    <w:rsid w:val="004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9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臺北市二○一○臺北國際花卉博覽會認捐契約(草案)</dc:title>
  <dc:subject/>
  <dc:creator>claire lu</dc:creator>
  <cp:keywords/>
  <dc:description/>
  <cp:lastModifiedBy>Your User Name</cp:lastModifiedBy>
  <cp:revision>2</cp:revision>
  <cp:lastPrinted>2010-05-27T09:03:00Z</cp:lastPrinted>
  <dcterms:created xsi:type="dcterms:W3CDTF">2017-09-27T07:29:00Z</dcterms:created>
  <dcterms:modified xsi:type="dcterms:W3CDTF">2017-09-27T07:29:00Z</dcterms:modified>
</cp:coreProperties>
</file>