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DEB0" w14:textId="77777777" w:rsidR="00725A0F" w:rsidRPr="00732CF9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32"/>
          <w:szCs w:val="28"/>
          <w:lang w:eastAsia="zh-TW"/>
        </w:rPr>
      </w:pPr>
      <w:r w:rsidRPr="00732CF9">
        <w:rPr>
          <w:rFonts w:ascii="標楷體" w:eastAsia="標楷體" w:hAnsi="標楷體" w:cs="MS Mincho"/>
          <w:b/>
          <w:color w:val="000000"/>
          <w:sz w:val="32"/>
          <w:szCs w:val="28"/>
          <w:lang w:eastAsia="zh-TW"/>
        </w:rPr>
        <w:t>財團法人台北市客家文化基金會</w:t>
      </w:r>
    </w:p>
    <w:p w14:paraId="65D0EF3B" w14:textId="3912C84E" w:rsidR="00654874" w:rsidRPr="00732CF9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</w:pPr>
      <w:r w:rsidRPr="00732CF9"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  <w:t>【</w:t>
      </w:r>
      <w:r w:rsidR="00CE4D54"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  <w:t>客家率-</w:t>
      </w:r>
      <w:r w:rsidRPr="00732CF9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全球客家串流計畫</w:t>
      </w:r>
      <w:r w:rsidRPr="00732CF9"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  <w:t>】</w:t>
      </w:r>
    </w:p>
    <w:p w14:paraId="6161E2E6" w14:textId="5C3A2B45" w:rsidR="00725A0F" w:rsidRPr="00521037" w:rsidRDefault="00732CF9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MS Mincho" w:hint="eastAsia"/>
          <w:b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 xml:space="preserve"> </w:t>
      </w:r>
      <w:r w:rsidR="00725A0F" w:rsidRPr="00732CF9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徵選計畫簡章</w:t>
      </w:r>
      <w:bookmarkStart w:id="0" w:name="_GoBack"/>
      <w:bookmarkEnd w:id="0"/>
    </w:p>
    <w:p w14:paraId="66A363B0" w14:textId="25347EE8" w:rsidR="00F9600D" w:rsidRPr="00A2600F" w:rsidRDefault="004B4E1A" w:rsidP="00C70C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sz w:val="28"/>
          <w:szCs w:val="28"/>
        </w:rPr>
      </w:pPr>
      <w:r w:rsidRPr="00A2600F">
        <w:rPr>
          <w:rFonts w:ascii="標楷體" w:eastAsia="標楷體" w:hAnsi="標楷體" w:cs="MS Mincho"/>
          <w:b/>
          <w:sz w:val="28"/>
          <w:szCs w:val="28"/>
        </w:rPr>
        <w:t>計畫概念</w:t>
      </w:r>
    </w:p>
    <w:p w14:paraId="2EF00707" w14:textId="5C9B8822" w:rsidR="00AC7DC3" w:rsidRPr="00F9600D" w:rsidRDefault="00F9600D" w:rsidP="00F9600D">
      <w:pPr>
        <w:spacing w:line="360" w:lineRule="auto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A2600F">
        <w:rPr>
          <w:rFonts w:ascii="標楷體" w:eastAsia="標楷體" w:hAnsi="標楷體" w:cs="標楷體" w:hint="eastAsia"/>
          <w:spacing w:val="4"/>
          <w:sz w:val="28"/>
          <w:szCs w:val="28"/>
        </w:rPr>
        <w:t xml:space="preserve">    2</w:t>
      </w:r>
      <w:r w:rsidRPr="00A2600F">
        <w:rPr>
          <w:rFonts w:ascii="標楷體" w:eastAsia="標楷體" w:hAnsi="標楷體" w:cs="標楷體"/>
          <w:spacing w:val="4"/>
          <w:sz w:val="28"/>
          <w:szCs w:val="28"/>
        </w:rPr>
        <w:t>021</w:t>
      </w:r>
      <w:r w:rsidRPr="00A2600F">
        <w:rPr>
          <w:rFonts w:ascii="標楷體" w:eastAsia="標楷體" w:hAnsi="標楷體" w:cs="標楷體" w:hint="eastAsia"/>
          <w:spacing w:val="4"/>
          <w:sz w:val="28"/>
          <w:szCs w:val="28"/>
        </w:rPr>
        <w:t>「全球客家串流計畫」，以「客家率」</w:t>
      </w:r>
      <w:r w:rsidR="0091672F" w:rsidRPr="00A2600F">
        <w:rPr>
          <w:rFonts w:ascii="標楷體" w:eastAsia="標楷體" w:hAnsi="標楷體" w:cs="標楷體" w:hint="eastAsia"/>
          <w:spacing w:val="4"/>
          <w:sz w:val="28"/>
          <w:szCs w:val="28"/>
        </w:rPr>
        <w:t>為主題</w:t>
      </w:r>
      <w:r w:rsidRPr="00A2600F">
        <w:rPr>
          <w:rFonts w:ascii="標楷體" w:eastAsia="標楷體" w:hAnsi="標楷體" w:cs="標楷體" w:hint="eastAsia"/>
          <w:spacing w:val="4"/>
          <w:sz w:val="28"/>
          <w:szCs w:val="28"/>
        </w:rPr>
        <w:t>，探討現代客家文化的認同與客家性的展現，鼓勵青年提出創新思惟、跳脫傳統以當代眼光開啟客家新視野。</w:t>
      </w:r>
      <w:r w:rsidR="004B4E1A" w:rsidRPr="00A2600F">
        <w:rPr>
          <w:rFonts w:ascii="標楷體" w:eastAsia="標楷體" w:hAnsi="標楷體" w:cs="標楷體"/>
          <w:sz w:val="28"/>
          <w:szCs w:val="28"/>
          <w:lang w:eastAsia="zh-TW"/>
        </w:rPr>
        <w:t>今年因疫情影響，計畫從「全球客家」轉為「臺北客家」，維持閱讀委員的輔導與陪伴，鼓勵</w:t>
      </w:r>
      <w:r w:rsidR="00525430" w:rsidRPr="00A2600F">
        <w:rPr>
          <w:rFonts w:ascii="標楷體" w:eastAsia="標楷體" w:hAnsi="標楷體" w:cs="標楷體"/>
          <w:sz w:val="28"/>
          <w:szCs w:val="28"/>
          <w:lang w:eastAsia="zh-TW"/>
        </w:rPr>
        <w:t>想要參與客家文化及紀錄的青年提供更多學習機會</w:t>
      </w:r>
      <w:r w:rsidR="00754391" w:rsidRPr="00A2600F"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 w:rsidR="004B4E1A" w:rsidRPr="00A2600F">
        <w:rPr>
          <w:rFonts w:ascii="標楷體" w:eastAsia="標楷體" w:hAnsi="標楷體" w:cs="標楷體"/>
          <w:sz w:val="28"/>
          <w:szCs w:val="28"/>
          <w:lang w:eastAsia="zh-TW"/>
        </w:rPr>
        <w:t>並</w:t>
      </w:r>
      <w:r w:rsidR="004B4E1A" w:rsidRPr="00A2600F">
        <w:rPr>
          <w:rFonts w:ascii="標楷體" w:eastAsia="標楷體" w:hAnsi="標楷體" w:cs="標楷體" w:hint="eastAsia"/>
          <w:sz w:val="28"/>
          <w:szCs w:val="28"/>
          <w:lang w:eastAsia="zh-TW"/>
        </w:rPr>
        <w:t>開啟新世代客家認同</w:t>
      </w:r>
      <w:r w:rsidR="00754391" w:rsidRPr="00A2600F">
        <w:rPr>
          <w:rFonts w:ascii="標楷體" w:eastAsia="標楷體" w:hAnsi="標楷體" w:cs="標楷體" w:hint="eastAsia"/>
          <w:sz w:val="28"/>
          <w:szCs w:val="28"/>
          <w:lang w:eastAsia="zh-TW"/>
        </w:rPr>
        <w:t>與面向</w:t>
      </w:r>
      <w:r w:rsidR="00525430" w:rsidRPr="00A2600F">
        <w:rPr>
          <w:rFonts w:ascii="標楷體" w:eastAsia="標楷體" w:hAnsi="標楷體" w:cs="標楷體"/>
          <w:sz w:val="28"/>
          <w:szCs w:val="28"/>
          <w:lang w:eastAsia="zh-TW"/>
        </w:rPr>
        <w:t>，透過提</w:t>
      </w:r>
      <w:r w:rsidR="00525430" w:rsidRPr="00525430">
        <w:rPr>
          <w:rFonts w:ascii="標楷體" w:eastAsia="標楷體" w:hAnsi="標楷體" w:cs="標楷體"/>
          <w:sz w:val="28"/>
          <w:szCs w:val="28"/>
          <w:lang w:eastAsia="zh-TW"/>
        </w:rPr>
        <w:t>案計畫將</w:t>
      </w:r>
      <w:r w:rsidR="00525430" w:rsidRPr="00525430">
        <w:rPr>
          <w:rFonts w:ascii="標楷體" w:eastAsia="標楷體" w:hAnsi="標楷體" w:cs="標楷體" w:hint="eastAsia"/>
          <w:sz w:val="28"/>
          <w:szCs w:val="28"/>
          <w:lang w:eastAsia="zh-TW"/>
        </w:rPr>
        <w:t>田野踏查及</w:t>
      </w:r>
      <w:r w:rsidR="00525430" w:rsidRPr="00525430">
        <w:rPr>
          <w:rFonts w:ascii="標楷體" w:eastAsia="標楷體" w:hAnsi="標楷體" w:cs="標楷體"/>
          <w:sz w:val="28"/>
          <w:szCs w:val="28"/>
          <w:lang w:eastAsia="zh-TW"/>
        </w:rPr>
        <w:t>藝術形式作為參與族群議題的方法，重新探究多元文化背景下，客家族群的歸屬感及認同，將來自各方的觀點及故事層層堆疊，匯集成為「當代客家」的多重樣貌。</w:t>
      </w:r>
    </w:p>
    <w:p w14:paraId="73473C23" w14:textId="412E8277" w:rsidR="00521037" w:rsidRPr="00521037" w:rsidRDefault="00521037" w:rsidP="00AC7DC3">
      <w:pPr>
        <w:spacing w:line="276" w:lineRule="auto"/>
        <w:rPr>
          <w:rFonts w:ascii="標楷體" w:hAnsi="標楷體" w:cs="標楷體"/>
          <w:sz w:val="28"/>
          <w:szCs w:val="28"/>
        </w:rPr>
      </w:pPr>
    </w:p>
    <w:p w14:paraId="6CA62167" w14:textId="52415832" w:rsidR="00725A0F" w:rsidRPr="00525430" w:rsidRDefault="00725A0F" w:rsidP="00D30D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辦理單位</w:t>
      </w:r>
    </w:p>
    <w:p w14:paraId="3C5C5458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指導單位：臺北市政府客家事務委員會</w:t>
      </w:r>
    </w:p>
    <w:p w14:paraId="75957AE6" w14:textId="720187BD" w:rsidR="009E2A77" w:rsidRPr="00983415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主辦單位：財團法人台北市客家文化基金會</w:t>
      </w:r>
    </w:p>
    <w:p w14:paraId="0C7FFC7D" w14:textId="77777777" w:rsidR="00525430" w:rsidRPr="00983415" w:rsidRDefault="0052543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SimSun" w:hAnsi="標楷體" w:cs="MS Mincho"/>
          <w:color w:val="000000"/>
          <w:sz w:val="28"/>
          <w:szCs w:val="28"/>
          <w:lang w:eastAsia="zh-TW"/>
        </w:rPr>
      </w:pPr>
    </w:p>
    <w:p w14:paraId="0298B229" w14:textId="42841C75" w:rsidR="00725A0F" w:rsidRPr="00525430" w:rsidRDefault="00725A0F" w:rsidP="00D30D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徵選資格</w:t>
      </w:r>
    </w:p>
    <w:p w14:paraId="36F771E3" w14:textId="5A67A02F" w:rsidR="00725A0F" w:rsidRPr="006C19BF" w:rsidRDefault="00725A0F" w:rsidP="00D30D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</w:rPr>
      </w:pPr>
      <w:r w:rsidRPr="006C19BF">
        <w:rPr>
          <w:rFonts w:ascii="標楷體" w:eastAsia="標楷體" w:hAnsi="標楷體" w:cs="MS Mincho"/>
          <w:b/>
          <w:color w:val="000000"/>
          <w:sz w:val="28"/>
          <w:szCs w:val="28"/>
        </w:rPr>
        <w:t>申請對象</w:t>
      </w:r>
    </w:p>
    <w:p w14:paraId="4DD8E4A3" w14:textId="3369BBEC" w:rsidR="00725A0F" w:rsidRPr="00525430" w:rsidRDefault="00725A0F" w:rsidP="006C19BF">
      <w:pPr>
        <w:widowControl w:val="0"/>
        <w:autoSpaceDE w:val="0"/>
        <w:autoSpaceDN w:val="0"/>
        <w:adjustRightInd w:val="0"/>
        <w:spacing w:line="360" w:lineRule="auto"/>
        <w:ind w:left="1134" w:right="-145"/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具中華民國國籍之個人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或於政府合法立案登記之非營利與非政府組織團體皆可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(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鼓勵與國</w:t>
      </w:r>
      <w:r w:rsidRPr="005254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內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外藝文團體聯合創作執行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)，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以年滿</w:t>
      </w:r>
      <w:r w:rsidR="005F4BF3" w:rsidRPr="0052543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18</w:t>
      </w:r>
      <w:r w:rsidR="005F4BF3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歲至未滿</w:t>
      </w:r>
      <w:r w:rsidR="005F4BF3" w:rsidRPr="0052543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45</w:t>
      </w:r>
      <w:r w:rsidR="005F4BF3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歲的青年為優先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。</w:t>
      </w:r>
    </w:p>
    <w:p w14:paraId="14C82386" w14:textId="40178B66" w:rsidR="00725A0F" w:rsidRPr="00525430" w:rsidRDefault="00725A0F" w:rsidP="00D30D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地區範圍</w:t>
      </w:r>
    </w:p>
    <w:p w14:paraId="5D078B24" w14:textId="21E13BD9" w:rsidR="00725A0F" w:rsidRPr="00654874" w:rsidRDefault="00725A0F" w:rsidP="00C21A2F">
      <w:pPr>
        <w:widowControl w:val="0"/>
        <w:autoSpaceDE w:val="0"/>
        <w:autoSpaceDN w:val="0"/>
        <w:adjustRightInd w:val="0"/>
        <w:spacing w:line="360" w:lineRule="auto"/>
        <w:ind w:left="1134" w:right="-145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計畫區域</w:t>
      </w:r>
      <w:r w:rsidR="0065487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限臺灣地區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申請者</w:t>
      </w:r>
      <w:r w:rsidR="00C21A2F" w:rsidRPr="00C21A2F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須與相關單位／組織／社團等進行文獻蒐集、考察或訪談等</w:t>
      </w:r>
      <w:r w:rsidR="00C21A2F" w:rsidRPr="00FC41A5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，</w:t>
      </w:r>
      <w:r w:rsidRPr="00FC41A5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並於提案申請時檢附同意書</w:t>
      </w:r>
      <w:r w:rsidRPr="00FC41A5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FC41A5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未獲取同意書者</w:t>
      </w:r>
      <w:r w:rsidRPr="00FC41A5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FC41A5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將取消入選資格</w:t>
      </w:r>
      <w:r w:rsidRPr="00FC41A5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。</w:t>
      </w:r>
    </w:p>
    <w:p w14:paraId="0571DE84" w14:textId="62BAF261" w:rsidR="00725A0F" w:rsidRPr="00525430" w:rsidRDefault="00725A0F" w:rsidP="00D30D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領域類別</w:t>
      </w:r>
    </w:p>
    <w:p w14:paraId="3A79E3AE" w14:textId="77777777" w:rsidR="00525430" w:rsidRDefault="00525430" w:rsidP="00D30D4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lastRenderedPageBreak/>
        <w:t>聽覺藝術類：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各種與聲音形式相關創作，含作曲、錄音、現場演出及聲音採集等範疇。</w:t>
      </w:r>
    </w:p>
    <w:p w14:paraId="7120641F" w14:textId="77777777" w:rsidR="00525430" w:rsidRPr="00525430" w:rsidRDefault="00525430" w:rsidP="00D30D4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視覺藝術及影像類：</w:t>
      </w:r>
      <w:r w:rsidRPr="00525430">
        <w:rPr>
          <w:rFonts w:ascii="標楷體" w:eastAsia="標楷體" w:hAnsi="標楷體" w:cs="標楷體"/>
          <w:sz w:val="28"/>
          <w:szCs w:val="28"/>
          <w:lang w:eastAsia="zh-TW"/>
        </w:rPr>
        <w:t>繪畫、攝影、影像、電影、媒體等。</w:t>
      </w:r>
    </w:p>
    <w:p w14:paraId="02ADF845" w14:textId="77777777" w:rsidR="00525430" w:rsidRPr="0082479F" w:rsidRDefault="00525430" w:rsidP="00D30D4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表演藝術類：</w:t>
      </w:r>
      <w:r w:rsidRPr="00525430">
        <w:rPr>
          <w:rFonts w:ascii="標楷體" w:eastAsia="標楷體" w:hAnsi="標楷體" w:cs="標楷體"/>
          <w:sz w:val="28"/>
          <w:szCs w:val="28"/>
          <w:lang w:eastAsia="zh-TW"/>
        </w:rPr>
        <w:t>短劇、肢體藝術、行為藝術、舞蹈等。</w:t>
      </w:r>
    </w:p>
    <w:p w14:paraId="671A1E0B" w14:textId="77777777" w:rsidR="00525430" w:rsidRPr="0082479F" w:rsidRDefault="00525430" w:rsidP="00D30D4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sz w:val="28"/>
          <w:szCs w:val="28"/>
          <w:lang w:eastAsia="zh-TW"/>
        </w:rPr>
        <w:t>跨領域類：</w:t>
      </w:r>
      <w:r w:rsidRPr="00525430">
        <w:rPr>
          <w:rFonts w:ascii="標楷體" w:eastAsia="標楷體" w:hAnsi="標楷體" w:cs="標楷體"/>
          <w:sz w:val="28"/>
          <w:szCs w:val="28"/>
          <w:lang w:eastAsia="zh-TW"/>
        </w:rPr>
        <w:t>其餘各項與設計、及形式不拘。</w:t>
      </w:r>
    </w:p>
    <w:p w14:paraId="53C7DE11" w14:textId="77777777" w:rsidR="00725A0F" w:rsidRPr="00654874" w:rsidRDefault="00725A0F" w:rsidP="00654874">
      <w:pPr>
        <w:widowControl w:val="0"/>
        <w:autoSpaceDE w:val="0"/>
        <w:autoSpaceDN w:val="0"/>
        <w:adjustRightInd w:val="0"/>
        <w:spacing w:line="360" w:lineRule="auto"/>
        <w:rPr>
          <w:rFonts w:ascii="標楷體" w:hAnsi="標楷體" w:cs="Microsoft Sans Serif"/>
          <w:color w:val="000000"/>
          <w:sz w:val="28"/>
          <w:szCs w:val="28"/>
          <w:lang w:eastAsia="zh-TW"/>
        </w:rPr>
      </w:pPr>
    </w:p>
    <w:p w14:paraId="24A52CE7" w14:textId="2A009087" w:rsidR="006C19BF" w:rsidRPr="00654874" w:rsidRDefault="00725A0F" w:rsidP="0065487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執行專案費用</w:t>
      </w:r>
    </w:p>
    <w:p w14:paraId="26E439EC" w14:textId="4053E43C" w:rsidR="00702995" w:rsidRPr="00654874" w:rsidRDefault="00702995" w:rsidP="00AA655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每案</w:t>
      </w:r>
      <w:r w:rsidR="00654874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執行專案費用</w:t>
      </w:r>
      <w:r w:rsidR="00725A0F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上限為新臺幣</w:t>
      </w:r>
      <w:r w:rsidR="005E070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 xml:space="preserve"> </w:t>
      </w:r>
      <w:r w:rsidR="006C19BF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9</w:t>
      </w:r>
      <w:r w:rsidR="00725A0F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萬</w:t>
      </w:r>
      <w:r w:rsidR="006C19BF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9</w:t>
      </w:r>
      <w:r w:rsidR="00DC3F7C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,000</w:t>
      </w:r>
      <w:r w:rsidR="00725A0F" w:rsidRPr="006C19BF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元整</w:t>
      </w:r>
      <w:r w:rsidR="00453AEB" w:rsidRPr="00691D5F">
        <w:rPr>
          <w:rFonts w:ascii="標楷體" w:eastAsia="標楷體" w:hAnsi="標楷體" w:hint="eastAsia"/>
          <w:spacing w:val="10"/>
          <w:sz w:val="28"/>
          <w:szCs w:val="28"/>
          <w:lang w:eastAsia="zh-TW"/>
        </w:rPr>
        <w:t>(</w:t>
      </w:r>
      <w:r w:rsidR="00453AEB" w:rsidRPr="00691D5F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含各類所得扣繳及補充保費、創作</w:t>
      </w:r>
      <w:r w:rsidR="00453AEB" w:rsidRPr="00691D5F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材料費用等</w:t>
      </w:r>
      <w:r w:rsidR="00453AEB" w:rsidRPr="00691D5F">
        <w:rPr>
          <w:rFonts w:ascii="標楷體" w:eastAsia="標楷體" w:hAnsi="標楷體" w:hint="eastAsia"/>
          <w:spacing w:val="10"/>
          <w:sz w:val="28"/>
          <w:szCs w:val="28"/>
          <w:lang w:eastAsia="zh-TW"/>
        </w:rPr>
        <w:t>)</w:t>
      </w:r>
      <w:r w:rsidR="00D47F0B">
        <w:rPr>
          <w:rFonts w:ascii="標楷體" w:eastAsia="標楷體" w:hAnsi="標楷體" w:hint="eastAsia"/>
          <w:spacing w:val="10"/>
          <w:sz w:val="28"/>
          <w:szCs w:val="28"/>
          <w:lang w:eastAsia="zh-TW"/>
        </w:rPr>
        <w:t>，</w:t>
      </w:r>
      <w:r w:rsidR="00725A0F" w:rsidRPr="0065487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至多錄取</w:t>
      </w:r>
      <w:r w:rsidR="006C19BF" w:rsidRPr="00654874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6</w:t>
      </w:r>
      <w:r w:rsidR="00725A0F" w:rsidRPr="0065487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名。</w:t>
      </w:r>
    </w:p>
    <w:p w14:paraId="2366C614" w14:textId="7DC0A783" w:rsidR="00435B0A" w:rsidRPr="00732CF9" w:rsidRDefault="00435B0A" w:rsidP="00196F5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/>
        <w:jc w:val="both"/>
        <w:textDirection w:val="lrTbV"/>
        <w:textAlignment w:val="baseline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1F3EC6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分期撥付與條件：</w:t>
      </w:r>
      <w:r w:rsidR="00F15BAE" w:rsidRPr="001F3EC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全案經費</w:t>
      </w:r>
      <w:r w:rsidRPr="001F3EC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將分2期支付</w:t>
      </w:r>
      <w:r w:rsidR="00E34976" w:rsidRPr="001F3EC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，</w:t>
      </w:r>
      <w:r w:rsidR="00E34976" w:rsidRPr="001F3EC6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將依規定代扣繳所得稅</w:t>
      </w:r>
      <w:r w:rsidR="00E34976" w:rsidRPr="00732CF9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及二代健保費後為實際付款金額。</w:t>
      </w:r>
    </w:p>
    <w:p w14:paraId="78C81113" w14:textId="1D6732A5" w:rsidR="00F426F6" w:rsidRPr="00F81641" w:rsidRDefault="00435B0A" w:rsidP="00F426F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第一期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="00F426F6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「提案計劃書」</w:t>
      </w:r>
      <w:r w:rsidR="002475F4" w:rsidRPr="00732CF9">
        <w:rPr>
          <w:rFonts w:ascii="標楷體" w:eastAsia="標楷體" w:hAnsi="標楷體" w:cs="標楷體" w:hint="eastAsia"/>
          <w:spacing w:val="10"/>
          <w:sz w:val="28"/>
          <w:szCs w:val="28"/>
          <w:lang w:eastAsia="zh-HK"/>
        </w:rPr>
        <w:t>通過後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F426F6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經確認無誤後，得檢具第一期領據</w:t>
      </w:r>
      <w:r w:rsidR="00F426F6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/</w:t>
      </w:r>
      <w:r w:rsidR="00F426F6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發票請款，支付核定執行費總經費</w:t>
      </w:r>
      <w:r w:rsidR="00F426F6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50</w:t>
      </w:r>
      <w:r w:rsidR="00F426F6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％</w:t>
      </w:r>
      <w:r w:rsidR="00F426F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4CD93D35" w14:textId="77777777" w:rsidR="00F426F6" w:rsidRPr="00983415" w:rsidRDefault="00435B0A" w:rsidP="0098341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F426F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第二期</w:t>
      </w:r>
      <w:r w:rsidRPr="00F81641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：</w:t>
      </w:r>
      <w:r w:rsidR="00F426F6" w:rsidRPr="00F81641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「辦理完成全案執行項目並繳交成果結案報告書電子檔，且完成線上成果展發表會」，經本會確認無誤後，得檢具第二期領據/</w:t>
      </w:r>
      <w:r w:rsidR="00F426F6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發票請款，支付核定執行費總經費50％。</w:t>
      </w:r>
    </w:p>
    <w:p w14:paraId="668FF003" w14:textId="0AFD2576" w:rsidR="009E2A77" w:rsidRPr="00F81641" w:rsidRDefault="00F426F6" w:rsidP="00983415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line="520" w:lineRule="exact"/>
        <w:jc w:val="both"/>
        <w:textDirection w:val="lrTbV"/>
        <w:textAlignment w:val="baseline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983415" w:rsidDel="00F426F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</w:p>
    <w:p w14:paraId="3AF797AE" w14:textId="66CFF4F7" w:rsidR="00725A0F" w:rsidRPr="00525430" w:rsidRDefault="00725A0F" w:rsidP="00D30D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7414F0">
        <w:rPr>
          <w:rFonts w:ascii="標楷體" w:eastAsia="標楷體" w:hAnsi="標楷體" w:cs="MS Mincho"/>
          <w:b/>
          <w:color w:val="000000"/>
          <w:sz w:val="28"/>
          <w:szCs w:val="28"/>
        </w:rPr>
        <w:t>計畫時間</w:t>
      </w:r>
    </w:p>
    <w:p w14:paraId="4782B9F7" w14:textId="47C44577" w:rsidR="00725A0F" w:rsidRPr="00525430" w:rsidRDefault="00725A0F" w:rsidP="00D30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徵選時間</w:t>
      </w:r>
      <w:r w:rsidR="005C3692"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/送件方式</w:t>
      </w:r>
    </w:p>
    <w:p w14:paraId="7D2504B4" w14:textId="55DFF800" w:rsidR="00725A0F" w:rsidRPr="00525430" w:rsidRDefault="00725A0F" w:rsidP="00732CF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</w:rPr>
        <w:t>自公告即日起至</w:t>
      </w:r>
      <w:r w:rsidR="00DC3F7C"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 xml:space="preserve"> 110</w:t>
      </w:r>
      <w:r w:rsidRPr="001F619D">
        <w:rPr>
          <w:rFonts w:ascii="標楷體" w:eastAsia="標楷體" w:hAnsi="標楷體" w:cs="MS Mincho"/>
          <w:color w:val="000000"/>
          <w:sz w:val="28"/>
          <w:szCs w:val="28"/>
          <w:u w:val="single"/>
        </w:rPr>
        <w:t>年</w:t>
      </w:r>
      <w:r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 xml:space="preserve"> </w:t>
      </w:r>
      <w:r w:rsidR="00856437"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>9</w:t>
      </w:r>
      <w:r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 xml:space="preserve"> </w:t>
      </w:r>
      <w:r w:rsidRPr="001F619D">
        <w:rPr>
          <w:rFonts w:ascii="標楷體" w:eastAsia="標楷體" w:hAnsi="標楷體" w:cs="MS Mincho"/>
          <w:color w:val="000000"/>
          <w:sz w:val="28"/>
          <w:szCs w:val="28"/>
          <w:u w:val="single"/>
        </w:rPr>
        <w:t>月</w:t>
      </w:r>
      <w:r w:rsidR="00994583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>3</w:t>
      </w:r>
      <w:r w:rsidRPr="001F619D">
        <w:rPr>
          <w:rFonts w:ascii="標楷體" w:eastAsia="標楷體" w:hAnsi="標楷體" w:cs="MS Mincho"/>
          <w:color w:val="000000"/>
          <w:sz w:val="28"/>
          <w:szCs w:val="28"/>
          <w:u w:val="single"/>
        </w:rPr>
        <w:t>日</w:t>
      </w:r>
      <w:r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 xml:space="preserve"> (</w:t>
      </w:r>
      <w:r w:rsidR="00994583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五</w:t>
      </w:r>
      <w:r w:rsidRPr="001F619D">
        <w:rPr>
          <w:rFonts w:ascii="標楷體" w:eastAsia="標楷體" w:hAnsi="標楷體" w:cs="Microsoft Sans Serif"/>
          <w:color w:val="000000"/>
          <w:sz w:val="28"/>
          <w:szCs w:val="28"/>
          <w:u w:val="single"/>
        </w:rPr>
        <w:t>)</w:t>
      </w:r>
      <w:r w:rsidR="005C3692" w:rsidRPr="001F619D">
        <w:rPr>
          <w:rFonts w:ascii="標楷體" w:eastAsia="標楷體" w:hAnsi="標楷體" w:cs="MS Mincho"/>
          <w:color w:val="000000"/>
          <w:sz w:val="28"/>
          <w:szCs w:val="28"/>
          <w:u w:val="single" w:color="000000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</w:rPr>
        <w:t>，</w:t>
      </w:r>
      <w:r w:rsidR="00DC3F7C" w:rsidRPr="00525430">
        <w:rPr>
          <w:rFonts w:ascii="標楷體" w:eastAsia="標楷體" w:hAnsi="標楷體" w:cs="MS Mincho"/>
          <w:color w:val="000000"/>
          <w:sz w:val="28"/>
          <w:szCs w:val="28"/>
        </w:rPr>
        <w:t>將資料</w:t>
      </w:r>
      <w:hyperlink r:id="rId8" w:history="1">
        <w:r w:rsidR="00DC3F7C" w:rsidRPr="00525430">
          <w:rPr>
            <w:rFonts w:ascii="標楷體" w:eastAsia="標楷體" w:hAnsi="標楷體" w:cs="MS Mincho" w:hint="eastAsia"/>
            <w:color w:val="000000"/>
            <w:sz w:val="28"/>
            <w:szCs w:val="28"/>
          </w:rPr>
          <w:t>以電子郵件寄至</w:t>
        </w:r>
        <w:r w:rsidR="00DC3F7C" w:rsidRPr="00B90A24">
          <w:rPr>
            <w:rStyle w:val="aa"/>
            <w:rFonts w:ascii="標楷體" w:eastAsia="標楷體" w:hAnsi="標楷體" w:cs="Microsoft Sans Serif"/>
            <w:sz w:val="28"/>
            <w:u w:color="0000FF"/>
            <w:lang w:eastAsia="zh-TW"/>
          </w:rPr>
          <w:t>hakka.</w:t>
        </w:r>
        <w:r w:rsidR="00AE66D9" w:rsidRPr="00B90A24">
          <w:rPr>
            <w:rStyle w:val="aa"/>
            <w:rFonts w:ascii="標楷體" w:eastAsia="標楷體" w:hAnsi="標楷體" w:cs="Microsoft Sans Serif" w:hint="eastAsia"/>
            <w:sz w:val="28"/>
            <w:u w:color="0000FF"/>
          </w:rPr>
          <w:t>p</w:t>
        </w:r>
        <w:r w:rsidR="00AE66D9" w:rsidRPr="00B90A24">
          <w:rPr>
            <w:rStyle w:val="aa"/>
            <w:rFonts w:ascii="標楷體" w:eastAsia="標楷體" w:hAnsi="標楷體" w:cs="Microsoft Sans Serif"/>
            <w:sz w:val="28"/>
            <w:u w:color="0000FF"/>
          </w:rPr>
          <w:t>roject21</w:t>
        </w:r>
        <w:r w:rsidR="00DC3F7C" w:rsidRPr="00B90A24">
          <w:rPr>
            <w:rStyle w:val="aa"/>
            <w:rFonts w:ascii="標楷體" w:eastAsia="標楷體" w:hAnsi="標楷體" w:cs="Microsoft Sans Serif"/>
            <w:sz w:val="28"/>
            <w:u w:color="0000FF"/>
            <w:lang w:eastAsia="zh-TW"/>
          </w:rPr>
          <w:t>@gmail.com</w:t>
        </w:r>
      </w:hyperlink>
      <w:r w:rsidR="00DC3F7C" w:rsidRPr="00525430">
        <w:rPr>
          <w:rFonts w:ascii="標楷體" w:eastAsia="標楷體" w:hAnsi="標楷體" w:cs="MS Mincho" w:hint="eastAsia"/>
          <w:color w:val="000000"/>
          <w:sz w:val="28"/>
          <w:szCs w:val="28"/>
        </w:rPr>
        <w:t>，信件主旨請務必註明「○○○○(個人/團隊名稱)-全球客家串流計畫</w:t>
      </w:r>
      <w:r w:rsidR="00732CF9" w:rsidRPr="00525430">
        <w:rPr>
          <w:rFonts w:ascii="標楷體" w:eastAsia="標楷體" w:hAnsi="標楷體" w:cs="MS Mincho" w:hint="eastAsia"/>
          <w:color w:val="000000"/>
          <w:sz w:val="28"/>
          <w:szCs w:val="28"/>
        </w:rPr>
        <w:t>」</w:t>
      </w:r>
      <w:r w:rsidR="00DC3F7C" w:rsidRPr="00525430">
        <w:rPr>
          <w:rFonts w:ascii="標楷體" w:eastAsia="標楷體" w:hAnsi="標楷體" w:cs="MS Mincho" w:hint="eastAsia"/>
          <w:color w:val="000000"/>
          <w:sz w:val="28"/>
          <w:szCs w:val="28"/>
        </w:rPr>
        <w:t>徵件報名</w:t>
      </w:r>
      <w:r w:rsidRPr="00525430">
        <w:rPr>
          <w:rFonts w:ascii="標楷體" w:eastAsia="標楷體" w:hAnsi="標楷體" w:cs="MS Mincho"/>
          <w:color w:val="000000"/>
          <w:sz w:val="28"/>
          <w:szCs w:val="28"/>
        </w:rPr>
        <w:t xml:space="preserve">。 </w:t>
      </w:r>
    </w:p>
    <w:p w14:paraId="55D35733" w14:textId="1709141A" w:rsidR="00FC3D00" w:rsidRPr="00654874" w:rsidRDefault="00FC3D00" w:rsidP="0065487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654874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申請資料</w:t>
      </w:r>
    </w:p>
    <w:p w14:paraId="27C51A0B" w14:textId="15916BFC" w:rsidR="00FC3D00" w:rsidRPr="00525430" w:rsidRDefault="00FC3D00" w:rsidP="00FC3D00">
      <w:pPr>
        <w:widowControl w:val="0"/>
        <w:autoSpaceDE w:val="0"/>
        <w:autoSpaceDN w:val="0"/>
        <w:adjustRightInd w:val="0"/>
        <w:spacing w:line="360" w:lineRule="auto"/>
        <w:ind w:left="1134" w:right="-147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申請者</w:t>
      </w:r>
      <w:r w:rsidR="00167C13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須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檢送以下資料</w:t>
      </w:r>
      <w:r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以</w:t>
      </w:r>
      <w:r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電子檔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繳交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u w:color="000000"/>
          <w:lang w:eastAsia="zh-TW"/>
        </w:rPr>
        <w:t>(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u w:color="000000"/>
          <w:lang w:eastAsia="zh-TW"/>
        </w:rPr>
        <w:t>需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含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W</w:t>
      </w:r>
      <w:r w:rsidR="00D20F1A"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ORD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檔及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P</w:t>
      </w:r>
      <w:r w:rsidR="00D20F1A"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DF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檔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)</w:t>
      </w:r>
      <w:r w:rsidRPr="000340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。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以</w:t>
      </w:r>
      <w:r w:rsidRPr="0052543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A4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尺寸直式橫書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依項目序號排列</w:t>
      </w:r>
      <w:r w:rsidR="00D20F1A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，</w:t>
      </w:r>
      <w:r w:rsidRPr="00FC3D0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逾期不予受理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4F84DBA8" w14:textId="77777777" w:rsidR="00FC3D00" w:rsidRPr="008E3846" w:rsidRDefault="00FC3D00" w:rsidP="0065487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z w:val="28"/>
          <w:szCs w:val="28"/>
          <w:lang w:eastAsia="zh-TW"/>
        </w:rPr>
      </w:pPr>
      <w:r w:rsidRPr="00732CF9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申請表：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如【附件1】，請詳實填寫。</w:t>
      </w:r>
    </w:p>
    <w:p w14:paraId="36EB96B2" w14:textId="20613E11" w:rsidR="00FC3D00" w:rsidRPr="00732CF9" w:rsidRDefault="00FC3D00" w:rsidP="0065487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732CF9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計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畫書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請依</w:t>
      </w:r>
      <w:r w:rsidRPr="008E3846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Pr="008E3846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2</w:t>
      </w:r>
      <w:r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  <w:r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格式撰寫</w:t>
      </w:r>
      <w:r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完整</w:t>
      </w:r>
      <w:r w:rsidR="00D20F1A" w:rsidRPr="00732CF9">
        <w:rPr>
          <w:rFonts w:ascii="標楷體" w:eastAsia="標楷體" w:hAnsi="標楷體" w:cs="新細明體" w:hint="eastAsia"/>
          <w:color w:val="000000"/>
          <w:sz w:val="28"/>
          <w:szCs w:val="28"/>
          <w:u w:color="000000"/>
          <w:lang w:eastAsia="zh-TW"/>
        </w:rPr>
        <w:t>敘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明計畫</w:t>
      </w:r>
      <w:r w:rsidRPr="008E3846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容（</w:t>
      </w:r>
      <w:r w:rsidR="0003406F" w:rsidRPr="0003406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其中預算說明部分請含括整體計畫實施內容、報告及成果等所有相關經費編列</w:t>
      </w:r>
      <w:r w:rsidR="0003406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）</w:t>
      </w:r>
      <w:r w:rsidR="0099458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</w:t>
      </w:r>
      <w:r w:rsidR="00994583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並檢附</w:t>
      </w:r>
      <w:r w:rsidR="00994583" w:rsidRPr="008E3846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="00994583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994583" w:rsidRPr="008E3846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2</w:t>
      </w:r>
      <w:r w:rsidR="00994583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-1</w:t>
      </w:r>
      <w:r w:rsidR="00994583" w:rsidRPr="000165F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  <w:r w:rsidR="00994583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單位合作同意書。</w:t>
      </w:r>
    </w:p>
    <w:p w14:paraId="0700FC44" w14:textId="24AE0D2F" w:rsidR="00FC3D00" w:rsidRPr="00654874" w:rsidRDefault="00E16840" w:rsidP="0065487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z w:val="28"/>
          <w:szCs w:val="28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合約書</w:t>
      </w:r>
      <w:r w:rsidR="00FC3D00" w:rsidRPr="00732CF9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：</w:t>
      </w:r>
      <w:r w:rsidR="00E341AE" w:rsidRPr="00FC3D0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入選者應簽署「</w:t>
      </w:r>
      <w:r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合約書</w:t>
      </w:r>
      <w:r w:rsidR="00E341AE" w:rsidRPr="00FC3D0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」</w:t>
      </w:r>
      <w:r w:rsidR="00862152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如</w:t>
      </w:r>
      <w:r w:rsidR="000A1D2E" w:rsidRPr="004C5EBD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【附件3】</w:t>
      </w:r>
      <w:r w:rsidR="00E341AE" w:rsidRPr="00FC3D0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。</w:t>
      </w:r>
    </w:p>
    <w:p w14:paraId="14F1D330" w14:textId="77777777" w:rsidR="00FC3D00" w:rsidRPr="001F3EC6" w:rsidRDefault="00FC3D00" w:rsidP="0065487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8E3846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其他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有助於審</w:t>
      </w:r>
      <w:r w:rsidRPr="008E3846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查</w:t>
      </w:r>
      <w:r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之證明文件或資料</w:t>
      </w:r>
      <w:r w:rsidRPr="001F3EC6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103274A4" w14:textId="5B6FD86C" w:rsidR="00725A0F" w:rsidRPr="00525430" w:rsidRDefault="00725A0F" w:rsidP="00D30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執行時間</w:t>
      </w:r>
    </w:p>
    <w:p w14:paraId="7AB165CE" w14:textId="581D0F18" w:rsidR="00725A0F" w:rsidRDefault="0096236A" w:rsidP="00654874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SimSun" w:hAnsi="標楷體" w:cs="Microsoft Sans Serif"/>
          <w:color w:val="000000"/>
          <w:sz w:val="28"/>
          <w:szCs w:val="28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入選者應依評審</w:t>
      </w:r>
      <w:r w:rsidR="0003406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委員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建議</w:t>
      </w:r>
      <w:r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補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正計畫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經本會同意備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查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後</w:t>
      </w:r>
      <w:r w:rsidR="00D47F0B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開始執行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</w:t>
      </w:r>
      <w:r w:rsidR="00E341AE" w:rsidRPr="00732CF9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整體計畫</w:t>
      </w:r>
      <w:r w:rsidR="00E341AE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執行</w:t>
      </w:r>
      <w:r w:rsidR="00725A0F" w:rsidRPr="00E341AE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至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少</w:t>
      </w:r>
      <w:r w:rsidR="00360E68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 xml:space="preserve"> </w:t>
      </w:r>
      <w:r w:rsidR="00C46653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25</w:t>
      </w:r>
      <w:r w:rsidR="00360E68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天</w:t>
      </w:r>
      <w:r w:rsidR="004C6B7E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。</w:t>
      </w:r>
    </w:p>
    <w:p w14:paraId="71E6D56E" w14:textId="460A0C2C" w:rsidR="001F619D" w:rsidRPr="00504675" w:rsidRDefault="00354399" w:rsidP="00E341A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本案計畫須於</w:t>
      </w:r>
      <w:r w:rsidR="00BC45ED" w:rsidRPr="00BC45ED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1</w:t>
      </w:r>
      <w:r w:rsidR="00BC45ED" w:rsidRPr="00BC45ED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1</w:t>
      </w:r>
      <w:r w:rsidR="00BC45ED" w:rsidRPr="00BC45ED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0年</w:t>
      </w:r>
      <w:r w:rsidR="001F619D" w:rsidRPr="00BC45ED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</w:t>
      </w:r>
      <w:r w:rsidR="001F619D" w:rsidRPr="00BC45ED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月</w:t>
      </w:r>
      <w:r w:rsidR="001F619D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1</w:t>
      </w:r>
      <w:r w:rsidR="001F619D" w:rsidRPr="0052543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日（</w:t>
      </w:r>
      <w:r w:rsidR="001F619D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五</w:t>
      </w:r>
      <w:r w:rsidR="001F619D" w:rsidRPr="0052543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）</w:t>
      </w:r>
      <w:r w:rsidR="001F619D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前完成</w:t>
      </w:r>
      <w:r w:rsidR="001F619D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CB4E9F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並</w:t>
      </w:r>
      <w:r w:rsidR="001F619D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於</w:t>
      </w:r>
      <w:r w:rsidR="00AA655A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執行計畫</w:t>
      </w:r>
      <w:r w:rsidR="00E341AE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15</w:t>
      </w:r>
      <w:r w:rsidR="00AA655A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天</w:t>
      </w:r>
      <w:r w:rsidR="00E341AE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內</w:t>
      </w:r>
      <w:r w:rsidR="001B5B0D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，</w:t>
      </w:r>
      <w:r w:rsidR="00E341AE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繳交</w:t>
      </w:r>
      <w:r w:rsidR="001F619D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工作日誌予</w:t>
      </w:r>
      <w:r w:rsidR="0040228D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本會</w:t>
      </w:r>
      <w:r w:rsidR="00E341AE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【附件</w:t>
      </w:r>
      <w:r w:rsidR="00E341AE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4】</w:t>
      </w:r>
      <w:r w:rsidR="001F619D" w:rsidRPr="00732CF9">
        <w:rPr>
          <w:rFonts w:ascii="標楷體" w:eastAsia="標楷體" w:hAnsi="標楷體" w:cs="Microsoft Sans Serif"/>
          <w:color w:val="000000" w:themeColor="text1"/>
          <w:sz w:val="28"/>
          <w:szCs w:val="28"/>
          <w:u w:color="000000"/>
          <w:lang w:eastAsia="zh-TW"/>
        </w:rPr>
        <w:t>。</w:t>
      </w:r>
      <w:r w:rsidR="001F619D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入選者計畫如有</w:t>
      </w:r>
      <w:r w:rsidR="001F619D" w:rsidRPr="004A006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變更</w:t>
      </w:r>
      <w:r w:rsidR="001F619D" w:rsidRPr="00C21A2F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1F619D" w:rsidRPr="00C21A2F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須經</w:t>
      </w:r>
      <w:r w:rsidR="00287094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="001F619D" w:rsidRPr="00C21A2F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同意後方得執行</w:t>
      </w:r>
      <w:r w:rsidR="001F619D" w:rsidRPr="00C21A2F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；</w:t>
      </w:r>
      <w:r w:rsidR="00F81641" w:rsidRPr="005118C0">
        <w:rPr>
          <w:rFonts w:ascii="標楷體" w:eastAsia="標楷體" w:hAnsi="標楷體" w:hint="eastAsia"/>
          <w:sz w:val="28"/>
          <w:szCs w:val="28"/>
        </w:rPr>
        <w:t>如未依照本合約規定完成履約，應按逾期日數，每日依</w:t>
      </w:r>
      <w:r w:rsidR="00F81641">
        <w:rPr>
          <w:rFonts w:ascii="標楷體" w:eastAsia="標楷體" w:hAnsi="標楷體" w:hint="eastAsia"/>
          <w:sz w:val="28"/>
          <w:szCs w:val="28"/>
        </w:rPr>
        <w:t>專案費用上限</w:t>
      </w:r>
      <w:r w:rsidR="00F81641" w:rsidRPr="005118C0">
        <w:rPr>
          <w:rFonts w:ascii="標楷體" w:eastAsia="標楷體" w:hAnsi="標楷體" w:hint="eastAsia"/>
          <w:sz w:val="28"/>
          <w:szCs w:val="28"/>
        </w:rPr>
        <w:t>（即新台幣</w:t>
      </w:r>
      <w:r w:rsidR="00F81641">
        <w:rPr>
          <w:rFonts w:ascii="標楷體" w:eastAsia="標楷體" w:hAnsi="標楷體"/>
          <w:sz w:val="28"/>
          <w:szCs w:val="28"/>
        </w:rPr>
        <w:t>9</w:t>
      </w:r>
      <w:r w:rsidR="00F81641" w:rsidRPr="005118C0">
        <w:rPr>
          <w:rFonts w:ascii="標楷體" w:eastAsia="標楷體" w:hAnsi="標楷體" w:hint="eastAsia"/>
          <w:sz w:val="28"/>
          <w:szCs w:val="28"/>
        </w:rPr>
        <w:t>萬</w:t>
      </w:r>
      <w:r w:rsidR="00F81641">
        <w:rPr>
          <w:rFonts w:ascii="標楷體" w:eastAsia="標楷體" w:hAnsi="標楷體" w:hint="eastAsia"/>
          <w:sz w:val="28"/>
          <w:szCs w:val="28"/>
        </w:rPr>
        <w:t>9</w:t>
      </w:r>
      <w:r w:rsidR="00F81641">
        <w:rPr>
          <w:rFonts w:ascii="標楷體" w:eastAsia="標楷體" w:hAnsi="標楷體"/>
          <w:sz w:val="28"/>
          <w:szCs w:val="28"/>
          <w:lang w:eastAsia="zh-TW"/>
        </w:rPr>
        <w:t>,000</w:t>
      </w:r>
      <w:r w:rsidR="00F81641" w:rsidRPr="005118C0">
        <w:rPr>
          <w:rFonts w:ascii="標楷體" w:eastAsia="標楷體" w:hAnsi="標楷體" w:hint="eastAsia"/>
          <w:sz w:val="28"/>
          <w:szCs w:val="28"/>
        </w:rPr>
        <w:t>元）之</w:t>
      </w:r>
      <w:r w:rsidR="00F81641" w:rsidRPr="005118C0">
        <w:rPr>
          <w:rFonts w:ascii="標楷體" w:eastAsia="標楷體" w:hAnsi="標楷體"/>
          <w:sz w:val="28"/>
          <w:szCs w:val="28"/>
        </w:rPr>
        <w:t>1%計算逾期違約金。</w:t>
      </w:r>
    </w:p>
    <w:p w14:paraId="029B92D1" w14:textId="25310828" w:rsidR="00725A0F" w:rsidRPr="00525430" w:rsidRDefault="00E557FC" w:rsidP="00D30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成果</w:t>
      </w:r>
      <w:r w:rsidR="001F3EC6">
        <w:rPr>
          <w:rFonts w:ascii="標楷體" w:eastAsia="標楷體" w:hAnsi="標楷體" w:cs="MS Mincho" w:hint="eastAsia"/>
          <w:b/>
          <w:color w:val="000000"/>
          <w:sz w:val="28"/>
          <w:szCs w:val="28"/>
          <w:lang w:eastAsia="zh-TW"/>
        </w:rPr>
        <w:t>結案</w:t>
      </w:r>
      <w:r w:rsidR="000B3B0D">
        <w:rPr>
          <w:rFonts w:ascii="標楷體" w:eastAsia="標楷體" w:hAnsi="標楷體" w:cs="MS Mincho" w:hint="eastAsia"/>
          <w:b/>
          <w:color w:val="000000"/>
          <w:sz w:val="28"/>
          <w:szCs w:val="28"/>
          <w:lang w:eastAsia="zh-TW"/>
        </w:rPr>
        <w:t>報</w:t>
      </w:r>
      <w:r w:rsidR="000B3B0D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告</w:t>
      </w:r>
      <w:r w:rsidR="001F3EC6">
        <w:rPr>
          <w:rFonts w:ascii="標楷體" w:eastAsia="標楷體" w:hAnsi="標楷體" w:cs="MS Mincho" w:hint="eastAsia"/>
          <w:b/>
          <w:color w:val="000000"/>
          <w:sz w:val="28"/>
          <w:szCs w:val="28"/>
          <w:lang w:eastAsia="zh-TW"/>
        </w:rPr>
        <w:t>書</w:t>
      </w:r>
      <w:r w:rsidR="000B3B0D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繳交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時間</w:t>
      </w:r>
    </w:p>
    <w:p w14:paraId="7D79520E" w14:textId="7804A5BF" w:rsidR="00420204" w:rsidRPr="00807A68" w:rsidRDefault="00420204" w:rsidP="0065487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134" w:right="-145"/>
        <w:jc w:val="both"/>
        <w:rPr>
          <w:rFonts w:ascii="標楷體" w:eastAsia="SimSun" w:hAnsi="標楷體" w:cs="Microsoft Sans Serif"/>
          <w:color w:val="000000"/>
          <w:sz w:val="28"/>
          <w:szCs w:val="28"/>
          <w:u w:color="000000"/>
          <w:lang w:eastAsia="zh-TW"/>
        </w:rPr>
      </w:pPr>
      <w:r w:rsidRPr="002C6C93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於</w:t>
      </w:r>
      <w:r w:rsidR="002E76E7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2E76E7" w:rsidRPr="00983415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110</w:t>
      </w:r>
      <w:r w:rsidR="002E76E7" w:rsidRPr="00983415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>年</w:t>
      </w:r>
      <w:r w:rsidRPr="00983415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11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月</w:t>
      </w:r>
      <w:r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5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日（</w:t>
      </w:r>
      <w:r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五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）</w:t>
      </w:r>
      <w:r w:rsidR="00DE0D47">
        <w:rPr>
          <w:rFonts w:ascii="標楷體" w:eastAsia="標楷體" w:hAnsi="標楷體" w:cs="MS Mincho" w:hint="eastAsia"/>
          <w:color w:val="000000"/>
          <w:sz w:val="28"/>
          <w:szCs w:val="28"/>
          <w:u w:val="single" w:color="000000"/>
          <w:lang w:eastAsia="zh-TW"/>
        </w:rPr>
        <w:t>前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繳交</w:t>
      </w:r>
      <w:r w:rsidR="001F3EC6" w:rsidRPr="001F3EC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成果結案報告書</w:t>
      </w:r>
      <w:r w:rsidR="0099458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電子檔</w:t>
      </w:r>
      <w:r w:rsidR="00DE0D4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(需</w:t>
      </w:r>
      <w:r w:rsidR="00DE0D47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含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WORD檔及PDF檔)</w:t>
      </w:r>
      <w:r w:rsidR="00994583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及</w:t>
      </w:r>
      <w:r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影像</w:t>
      </w:r>
      <w:r w:rsidR="001F619D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或</w:t>
      </w:r>
      <w:r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照片檔</w:t>
      </w:r>
      <w:r w:rsidR="00DE0D47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至少1</w:t>
      </w:r>
      <w:r w:rsidR="00DE0D47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5</w:t>
      </w:r>
      <w:r w:rsidR="00DE0D47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張以上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。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資料應以</w:t>
      </w:r>
      <w:r w:rsidRPr="0052543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A4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尺寸直式</w:t>
      </w:r>
      <w:r w:rsidRPr="0052543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橫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書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依項目序號排列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編列頁碼</w:t>
      </w:r>
      <w:r w:rsidR="00DE0D47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。內容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含計畫理念、</w:t>
      </w:r>
      <w:r w:rsidR="00DE0D47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文字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內容</w:t>
      </w:r>
      <w:r w:rsidR="00DE0D47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影像紀錄</w:t>
      </w:r>
      <w:r w:rsidR="00DE0D47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及創作成果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等，以利後續成果展網站資料上架作業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（格式</w:t>
      </w:r>
      <w:r w:rsidRPr="00BC45ED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依</w:t>
      </w:r>
      <w:r w:rsidRPr="00BC45E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Pr="00BC45ED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E341AE" w:rsidRPr="00BC45E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5</w:t>
      </w:r>
      <w:r w:rsidRPr="00BC45E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  <w:r w:rsidRPr="00BC45ED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成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果</w:t>
      </w:r>
      <w:r w:rsidR="003C32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結案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報告書）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1544FC74" w14:textId="0A6A3813" w:rsidR="00DC243C" w:rsidRPr="006A0440" w:rsidRDefault="002F06AA" w:rsidP="00732CF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</w:pPr>
      <w:r w:rsidRPr="006A0440">
        <w:rPr>
          <w:rFonts w:ascii="標楷體" w:eastAsia="標楷體" w:hAnsi="標楷體" w:cs="MS Mincho" w:hint="eastAsia"/>
          <w:b/>
          <w:color w:val="000000" w:themeColor="text1"/>
          <w:sz w:val="28"/>
          <w:szCs w:val="28"/>
        </w:rPr>
        <w:t>線上</w:t>
      </w:r>
      <w:r w:rsidRPr="006A0440">
        <w:rPr>
          <w:rFonts w:ascii="標楷體" w:eastAsia="標楷體" w:hAnsi="標楷體" w:cs="MS Mincho"/>
          <w:b/>
          <w:color w:val="000000" w:themeColor="text1"/>
          <w:sz w:val="28"/>
          <w:szCs w:val="28"/>
        </w:rPr>
        <w:t>成</w:t>
      </w:r>
      <w:r w:rsidRPr="006A0440">
        <w:rPr>
          <w:rFonts w:ascii="標楷體" w:eastAsia="標楷體" w:hAnsi="標楷體" w:cs="MS Mincho"/>
          <w:b/>
          <w:color w:val="000000" w:themeColor="text1"/>
          <w:sz w:val="28"/>
          <w:szCs w:val="28"/>
          <w:u w:color="000000"/>
        </w:rPr>
        <w:t>果展發表會</w:t>
      </w:r>
    </w:p>
    <w:p w14:paraId="661C746E" w14:textId="41ABEB72" w:rsidR="001B5B0D" w:rsidRPr="00776D84" w:rsidRDefault="00DC243C" w:rsidP="00776D84">
      <w:pPr>
        <w:pStyle w:val="a3"/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</w:pPr>
      <w:r w:rsidRPr="00BC45ED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於</w:t>
      </w:r>
      <w:r w:rsidR="002E76E7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110</w:t>
      </w:r>
      <w:r w:rsidR="002E76E7" w:rsidRPr="00776D84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年</w:t>
      </w:r>
      <w:r w:rsidR="00F81641" w:rsidRPr="00776D84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 xml:space="preserve"> </w:t>
      </w:r>
      <w:r w:rsidR="00685B56" w:rsidRPr="00776D84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1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1</w:t>
      </w:r>
      <w:r w:rsidR="00776D84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 xml:space="preserve"> 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月</w:t>
      </w:r>
      <w:r w:rsidR="00F81641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20</w:t>
      </w:r>
      <w:r w:rsidR="00F81641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日</w:t>
      </w:r>
      <w:r w:rsidR="00BC45ED" w:rsidRPr="00776D84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（</w:t>
      </w:r>
      <w:r w:rsidR="00BC45ED" w:rsidRPr="00776D84">
        <w:rPr>
          <w:rFonts w:ascii="標楷體" w:eastAsia="標楷體" w:hAnsi="標楷體" w:cs="MS Mincho" w:hint="eastAsia"/>
          <w:color w:val="000000"/>
          <w:sz w:val="28"/>
          <w:szCs w:val="28"/>
          <w:u w:val="single"/>
        </w:rPr>
        <w:t>六）</w:t>
      </w:r>
      <w:r w:rsidR="00A42F14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辦理線上成果發表會</w:t>
      </w:r>
      <w:r w:rsidR="00685B56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，</w:t>
      </w:r>
      <w:r w:rsidR="00725A0F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入選者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當天</w:t>
      </w:r>
      <w:r w:rsidR="00BC45ED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須出席</w:t>
      </w:r>
      <w:r w:rsidR="00685B56" w:rsidRPr="00776D84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參</w:t>
      </w:r>
      <w:r w:rsidR="00361DEE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與</w:t>
      </w:r>
      <w:r w:rsidR="00BC45ED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並</w:t>
      </w:r>
      <w:r w:rsidR="00F81641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進行</w:t>
      </w:r>
      <w:r w:rsidR="00BC45ED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發表</w:t>
      </w:r>
      <w:r w:rsidR="00725A0F" w:rsidRPr="00776D84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。</w:t>
      </w:r>
    </w:p>
    <w:p w14:paraId="7F8F5A1B" w14:textId="47EC83FF" w:rsidR="00C1654A" w:rsidRPr="00691D5F" w:rsidRDefault="00C1654A" w:rsidP="00C165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專訪影片拍攝</w:t>
      </w:r>
      <w:r w:rsidRPr="00691D5F">
        <w:rPr>
          <w:rFonts w:ascii="標楷體" w:eastAsia="標楷體" w:hAnsi="標楷體" w:hint="eastAsia"/>
          <w:b/>
          <w:spacing w:val="10"/>
          <w:sz w:val="28"/>
          <w:szCs w:val="28"/>
          <w:lang w:eastAsia="zh-HK"/>
        </w:rPr>
        <w:t>紀錄</w:t>
      </w:r>
    </w:p>
    <w:p w14:paraId="64316858" w14:textId="44EA62B0" w:rsidR="00FC3D00" w:rsidRPr="00654874" w:rsidRDefault="00BC45ED" w:rsidP="0098341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134" w:right="-145"/>
        <w:jc w:val="both"/>
        <w:rPr>
          <w:rFonts w:ascii="標楷體" w:eastAsia="標楷體" w:hAnsi="標楷體" w:cs="MS Mincho"/>
          <w:color w:val="FF0000"/>
          <w:sz w:val="28"/>
          <w:szCs w:val="28"/>
          <w:u w:color="000000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本會將安排</w:t>
      </w:r>
      <w:r w:rsidR="00C1654A" w:rsidRPr="00C1654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1組攝影團隊，於</w:t>
      </w:r>
      <w:r w:rsidR="004A006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計劃執行期間</w:t>
      </w:r>
      <w:r w:rsidR="00C1654A" w:rsidRPr="00C1654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進行專訪影片拍攝，</w:t>
      </w:r>
      <w:r w:rsidR="004A006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如：</w:t>
      </w:r>
      <w:r w:rsidR="00C1654A" w:rsidRPr="00C1654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入選者創作過程及參與經驗訪談等，並後製剪輯</w:t>
      </w:r>
      <w:r w:rsidR="001B5B0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。影片將</w:t>
      </w:r>
      <w:r w:rsidR="00C1654A" w:rsidRPr="00C1654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露出於本會之影音平台宣傳，</w:t>
      </w:r>
      <w:r w:rsidR="00C1654A" w:rsidRPr="00B03E15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各入選者</w:t>
      </w:r>
      <w:r w:rsidR="001B5B0D" w:rsidRPr="00B03E15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需</w:t>
      </w:r>
      <w:r w:rsidR="00C1654A" w:rsidRPr="00B03E15">
        <w:rPr>
          <w:rFonts w:ascii="標楷體" w:eastAsia="標楷體" w:hAnsi="標楷體" w:cs="MS Mincho" w:hint="eastAsia"/>
          <w:color w:val="000000" w:themeColor="text1"/>
          <w:sz w:val="28"/>
          <w:szCs w:val="28"/>
          <w:u w:color="000000"/>
          <w:lang w:eastAsia="zh-TW"/>
        </w:rPr>
        <w:t>配合拍攝紀錄</w:t>
      </w:r>
      <w:r w:rsidR="00C1654A" w:rsidRPr="00C1654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0B92101A" w14:textId="77777777" w:rsidR="005F4BF3" w:rsidRPr="00525430" w:rsidRDefault="005F4BF3" w:rsidP="0065487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134" w:right="-145"/>
        <w:rPr>
          <w:u w:color="000000"/>
        </w:rPr>
      </w:pPr>
    </w:p>
    <w:p w14:paraId="2F353DE2" w14:textId="7F79A436" w:rsidR="00725A0F" w:rsidRPr="00525430" w:rsidRDefault="00ED69EB" w:rsidP="00D30D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>
        <w:rPr>
          <w:rFonts w:ascii="標楷體" w:eastAsia="標楷體" w:hAnsi="標楷體" w:cs="MS Mincho"/>
          <w:b/>
          <w:color w:val="000000"/>
          <w:sz w:val="28"/>
          <w:szCs w:val="28"/>
        </w:rPr>
        <w:t>計畫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審查機制</w:t>
      </w:r>
    </w:p>
    <w:p w14:paraId="35EDE40B" w14:textId="7739F4F4" w:rsidR="003C14FF" w:rsidRPr="00654874" w:rsidRDefault="003C14FF" w:rsidP="00D30D4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標楷體" w:eastAsia="SimSun" w:hAnsi="標楷體" w:cs="Microsoft Sans Serif"/>
          <w:color w:val="000000"/>
          <w:sz w:val="28"/>
          <w:szCs w:val="28"/>
          <w:u w:color="000000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</w:rPr>
        <w:t>初審</w:t>
      </w:r>
    </w:p>
    <w:p w14:paraId="0D55A505" w14:textId="6E3D6D7D" w:rsidR="003C14FF" w:rsidRPr="00732CF9" w:rsidRDefault="003C14FF">
      <w:pPr>
        <w:pStyle w:val="a3"/>
        <w:widowControl w:val="0"/>
        <w:autoSpaceDE w:val="0"/>
        <w:autoSpaceDN w:val="0"/>
        <w:adjustRightInd w:val="0"/>
        <w:spacing w:line="360" w:lineRule="auto"/>
        <w:ind w:left="862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依計畫內容及相關表件</w:t>
      </w:r>
      <w:r w:rsidR="00DC243C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進行</w:t>
      </w:r>
      <w:r w:rsidR="00DC243C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書面審核</w:t>
      </w: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，並擇優通知參加面試</w:t>
      </w:r>
      <w:r w:rsidRPr="00DC243C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。</w:t>
      </w:r>
    </w:p>
    <w:p w14:paraId="36CB291E" w14:textId="05773226" w:rsidR="003C14FF" w:rsidRPr="00504675" w:rsidRDefault="003C14FF" w:rsidP="00D30D4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</w:rPr>
        <w:t>複審</w:t>
      </w:r>
    </w:p>
    <w:p w14:paraId="692D14A6" w14:textId="7E51F6EE" w:rsidR="002212FB" w:rsidRPr="004D31C9" w:rsidRDefault="003C14FF" w:rsidP="004D31C9">
      <w:pPr>
        <w:pStyle w:val="a3"/>
        <w:widowControl w:val="0"/>
        <w:autoSpaceDE w:val="0"/>
        <w:autoSpaceDN w:val="0"/>
        <w:adjustRightInd w:val="0"/>
        <w:spacing w:line="360" w:lineRule="auto"/>
        <w:ind w:left="862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3C14F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通過初審書面審核者，由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本會及</w:t>
      </w:r>
      <w:r w:rsidRPr="003C14F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評審委員進行複審面試</w:t>
      </w:r>
      <w:r w:rsidR="004D31C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</w:t>
      </w:r>
      <w:r w:rsidR="008D6482" w:rsidRPr="004D31C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視疫情優先採取線</w:t>
      </w:r>
      <w:r w:rsidR="008D6482" w:rsidRPr="004D31C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上</w:t>
      </w:r>
      <w:r w:rsidR="008D6482" w:rsidRPr="004D31C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面試</w:t>
      </w:r>
      <w:r w:rsidR="004C481B" w:rsidRPr="004D31C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0F4E937A" w14:textId="34DD113D" w:rsidR="00725A0F" w:rsidRPr="00525430" w:rsidRDefault="00725A0F" w:rsidP="00D30D4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面試時間訂於</w:t>
      </w:r>
      <w:r w:rsid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</w:t>
      </w:r>
      <w:r w:rsidR="005E5765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110</w:t>
      </w:r>
      <w:r w:rsidR="00F81641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</w:t>
      </w:r>
      <w:r w:rsidR="005E5765">
        <w:rPr>
          <w:rFonts w:ascii="標楷體" w:eastAsia="標楷體" w:hAnsi="標楷體" w:cs="Microsoft Sans Serif" w:hint="eastAsia"/>
          <w:color w:val="000000"/>
          <w:sz w:val="28"/>
          <w:szCs w:val="28"/>
          <w:u w:val="single" w:color="000000"/>
          <w:lang w:eastAsia="zh-TW"/>
        </w:rPr>
        <w:t>年</w:t>
      </w:r>
      <w:r w:rsidR="00405996" w:rsidRP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9</w:t>
      </w:r>
      <w:r w:rsidRP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</w:t>
      </w:r>
      <w:r w:rsidRPr="000526E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月</w:t>
      </w:r>
      <w:r w:rsidR="00CF5BC8" w:rsidRPr="000526E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 xml:space="preserve"> </w:t>
      </w:r>
      <w:r w:rsidR="008F61BF" w:rsidRP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1</w:t>
      </w:r>
      <w:r w:rsidR="003C3246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0</w:t>
      </w:r>
      <w:r w:rsidRPr="000526E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>日</w:t>
      </w:r>
      <w:r w:rsidRP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(</w:t>
      </w:r>
      <w:r w:rsidR="003C3246">
        <w:rPr>
          <w:rFonts w:ascii="標楷體" w:eastAsia="標楷體" w:hAnsi="標楷體" w:cs="MS Mincho" w:hint="eastAsia"/>
          <w:color w:val="000000"/>
          <w:sz w:val="28"/>
          <w:szCs w:val="28"/>
          <w:u w:val="single" w:color="000000"/>
          <w:lang w:eastAsia="zh-TW"/>
        </w:rPr>
        <w:t>五</w:t>
      </w:r>
      <w:r w:rsidRPr="000526E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>)</w:t>
      </w:r>
      <w:r w:rsidR="00381F9D" w:rsidRPr="000526E0">
        <w:rPr>
          <w:rFonts w:ascii="標楷體" w:eastAsia="標楷體" w:hAnsi="標楷體" w:cs="MS Mincho"/>
          <w:color w:val="000000"/>
          <w:sz w:val="28"/>
          <w:szCs w:val="28"/>
          <w:u w:val="single" w:color="000000"/>
          <w:lang w:eastAsia="zh-TW"/>
        </w:rPr>
        <w:t xml:space="preserve">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辦理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非重大事故無法如期出席之入選者將視同放棄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2A8AB65D" w14:textId="3093EB65" w:rsidR="00725A0F" w:rsidRDefault="00725A0F" w:rsidP="008D042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複審</w:t>
      </w:r>
      <w:r w:rsidR="008D0422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通過</w:t>
      </w:r>
      <w:r w:rsidRPr="008D0422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名單將公布於本會</w:t>
      </w:r>
      <w:r w:rsidR="00504675" w:rsidRPr="008D0422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園區官網及臉書</w:t>
      </w:r>
      <w:r w:rsidRPr="008D0422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  <w:r w:rsidR="005E5765" w:rsidRPr="008D0422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通過複審者應依委員建議</w:t>
      </w:r>
      <w:r w:rsidR="00F81641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於指定期間內</w:t>
      </w:r>
      <w:r w:rsidR="00F81641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提出修正之計畫</w:t>
      </w:r>
      <w:r w:rsidR="005E5765" w:rsidRPr="008D0422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與經費調整</w:t>
      </w:r>
      <w:r w:rsidR="00504675" w:rsidRPr="008D0422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。</w:t>
      </w:r>
    </w:p>
    <w:p w14:paraId="33CC2AF9" w14:textId="77777777" w:rsidR="00C32860" w:rsidRPr="00683243" w:rsidRDefault="00C32860" w:rsidP="00983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47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892F589" w14:textId="324929E5" w:rsidR="001500C8" w:rsidRPr="00275549" w:rsidRDefault="00725A0F" w:rsidP="00D30D48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審查標準</w:t>
      </w:r>
    </w:p>
    <w:tbl>
      <w:tblPr>
        <w:tblW w:w="87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4564"/>
        <w:gridCol w:w="1389"/>
      </w:tblGrid>
      <w:tr w:rsidR="00275549" w14:paraId="2E723FAE" w14:textId="77777777" w:rsidTr="00196F59">
        <w:trPr>
          <w:trHeight w:val="170"/>
        </w:trPr>
        <w:tc>
          <w:tcPr>
            <w:tcW w:w="8789" w:type="dxa"/>
            <w:gridSpan w:val="3"/>
            <w:shd w:val="clear" w:color="auto" w:fill="BFBFBF"/>
          </w:tcPr>
          <w:p w14:paraId="33B7D4FA" w14:textId="6438CACA" w:rsidR="00275549" w:rsidRDefault="00275549" w:rsidP="00732C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審查評選評內容</w:t>
            </w:r>
          </w:p>
        </w:tc>
      </w:tr>
      <w:tr w:rsidR="00275549" w:rsidRPr="00C32860" w14:paraId="0D72BC3A" w14:textId="77777777" w:rsidTr="00196F59">
        <w:trPr>
          <w:trHeight w:val="170"/>
        </w:trPr>
        <w:tc>
          <w:tcPr>
            <w:tcW w:w="2836" w:type="dxa"/>
            <w:vAlign w:val="center"/>
          </w:tcPr>
          <w:p w14:paraId="7001CD46" w14:textId="77777777" w:rsidR="00275549" w:rsidRPr="00732CF9" w:rsidRDefault="00275549" w:rsidP="00196F5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評選項目</w:t>
            </w:r>
          </w:p>
        </w:tc>
        <w:tc>
          <w:tcPr>
            <w:tcW w:w="4564" w:type="dxa"/>
            <w:vAlign w:val="center"/>
          </w:tcPr>
          <w:p w14:paraId="102CF92F" w14:textId="77777777" w:rsidR="00275549" w:rsidRPr="00732CF9" w:rsidRDefault="00275549" w:rsidP="00196F5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評選內容</w:t>
            </w:r>
          </w:p>
        </w:tc>
        <w:tc>
          <w:tcPr>
            <w:tcW w:w="1389" w:type="dxa"/>
            <w:vAlign w:val="center"/>
          </w:tcPr>
          <w:p w14:paraId="28603234" w14:textId="77777777" w:rsidR="00275549" w:rsidRPr="00732CF9" w:rsidRDefault="00275549" w:rsidP="00196F5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配分</w:t>
            </w:r>
          </w:p>
        </w:tc>
      </w:tr>
      <w:tr w:rsidR="00275549" w:rsidRPr="00C32860" w14:paraId="23EC863A" w14:textId="77777777" w:rsidTr="00196F59">
        <w:trPr>
          <w:trHeight w:val="170"/>
        </w:trPr>
        <w:tc>
          <w:tcPr>
            <w:tcW w:w="2836" w:type="dxa"/>
            <w:vMerge w:val="restart"/>
            <w:vAlign w:val="center"/>
          </w:tcPr>
          <w:p w14:paraId="05ABAD8E" w14:textId="77777777" w:rsidR="00275549" w:rsidRPr="00732CF9" w:rsidRDefault="00275549" w:rsidP="00196F59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計畫的創新與發展</w:t>
            </w:r>
          </w:p>
        </w:tc>
        <w:tc>
          <w:tcPr>
            <w:tcW w:w="4564" w:type="dxa"/>
          </w:tcPr>
          <w:p w14:paraId="262DC1B5" w14:textId="77777777" w:rsidR="00275549" w:rsidRPr="00732CF9" w:rsidRDefault="00275549" w:rsidP="00D30D48">
            <w:pPr>
              <w:widowControl w:val="0"/>
              <w:numPr>
                <w:ilvl w:val="3"/>
                <w:numId w:val="15"/>
              </w:numPr>
              <w:ind w:left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計畫具獨立創新思考</w:t>
            </w:r>
          </w:p>
        </w:tc>
        <w:tc>
          <w:tcPr>
            <w:tcW w:w="1389" w:type="dxa"/>
            <w:vMerge w:val="restart"/>
            <w:vAlign w:val="center"/>
          </w:tcPr>
          <w:p w14:paraId="446CFB2B" w14:textId="77777777" w:rsidR="00275549" w:rsidRPr="00732CF9" w:rsidRDefault="00275549" w:rsidP="00196F5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40%</w:t>
            </w:r>
          </w:p>
        </w:tc>
      </w:tr>
      <w:tr w:rsidR="00275549" w:rsidRPr="00C32860" w14:paraId="440DD80B" w14:textId="77777777" w:rsidTr="00196F59">
        <w:trPr>
          <w:trHeight w:val="170"/>
        </w:trPr>
        <w:tc>
          <w:tcPr>
            <w:tcW w:w="2836" w:type="dxa"/>
            <w:vMerge/>
            <w:vAlign w:val="center"/>
          </w:tcPr>
          <w:p w14:paraId="43E61E3C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6E22C25B" w14:textId="77777777" w:rsidR="00275549" w:rsidRPr="00732CF9" w:rsidRDefault="00275549" w:rsidP="00D30D48">
            <w:pPr>
              <w:widowControl w:val="0"/>
              <w:numPr>
                <w:ilvl w:val="3"/>
                <w:numId w:val="15"/>
              </w:numPr>
              <w:ind w:left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執行內容規劃具體</w:t>
            </w:r>
          </w:p>
        </w:tc>
        <w:tc>
          <w:tcPr>
            <w:tcW w:w="1389" w:type="dxa"/>
            <w:vMerge/>
            <w:vAlign w:val="center"/>
          </w:tcPr>
          <w:p w14:paraId="4686FFBD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61B71E43" w14:textId="77777777" w:rsidTr="00196F59">
        <w:trPr>
          <w:trHeight w:val="170"/>
        </w:trPr>
        <w:tc>
          <w:tcPr>
            <w:tcW w:w="2836" w:type="dxa"/>
            <w:vMerge/>
            <w:vAlign w:val="center"/>
          </w:tcPr>
          <w:p w14:paraId="6225E46D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62B91FE8" w14:textId="77777777" w:rsidR="00275549" w:rsidRPr="00732CF9" w:rsidRDefault="00275549" w:rsidP="00D30D48">
            <w:pPr>
              <w:widowControl w:val="0"/>
              <w:numPr>
                <w:ilvl w:val="3"/>
                <w:numId w:val="15"/>
              </w:numPr>
              <w:ind w:left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預期效益與後續發展</w:t>
            </w:r>
          </w:p>
        </w:tc>
        <w:tc>
          <w:tcPr>
            <w:tcW w:w="1389" w:type="dxa"/>
            <w:vMerge/>
            <w:vAlign w:val="center"/>
          </w:tcPr>
          <w:p w14:paraId="730A0036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61F8E914" w14:textId="77777777" w:rsidTr="00275549">
        <w:trPr>
          <w:trHeight w:val="170"/>
        </w:trPr>
        <w:tc>
          <w:tcPr>
            <w:tcW w:w="2836" w:type="dxa"/>
            <w:vMerge w:val="restart"/>
            <w:vAlign w:val="center"/>
          </w:tcPr>
          <w:p w14:paraId="4910D9EA" w14:textId="77777777" w:rsidR="00275549" w:rsidRPr="00732CF9" w:rsidRDefault="00275549" w:rsidP="00196F59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當代客家文化連結性</w:t>
            </w:r>
          </w:p>
        </w:tc>
        <w:tc>
          <w:tcPr>
            <w:tcW w:w="4564" w:type="dxa"/>
          </w:tcPr>
          <w:p w14:paraId="2684BD3A" w14:textId="77777777" w:rsidR="00275549" w:rsidRPr="00732CF9" w:rsidRDefault="00275549" w:rsidP="00D30D48">
            <w:pPr>
              <w:widowControl w:val="0"/>
              <w:numPr>
                <w:ilvl w:val="3"/>
                <w:numId w:val="17"/>
              </w:numPr>
              <w:ind w:left="316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當代客家文化的認知與論述能力</w:t>
            </w:r>
          </w:p>
        </w:tc>
        <w:tc>
          <w:tcPr>
            <w:tcW w:w="1389" w:type="dxa"/>
            <w:vMerge w:val="restart"/>
            <w:vAlign w:val="center"/>
          </w:tcPr>
          <w:p w14:paraId="4D5C1E08" w14:textId="77777777" w:rsidR="00275549" w:rsidRPr="00732CF9" w:rsidRDefault="00275549" w:rsidP="0027554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</w:p>
        </w:tc>
      </w:tr>
      <w:tr w:rsidR="00275549" w:rsidRPr="00C32860" w14:paraId="0E90CF09" w14:textId="77777777" w:rsidTr="00275549">
        <w:trPr>
          <w:trHeight w:val="170"/>
        </w:trPr>
        <w:tc>
          <w:tcPr>
            <w:tcW w:w="2836" w:type="dxa"/>
            <w:vMerge/>
            <w:vAlign w:val="center"/>
          </w:tcPr>
          <w:p w14:paraId="25128BBE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5387CBF1" w14:textId="77777777" w:rsidR="00275549" w:rsidRPr="00732CF9" w:rsidRDefault="00275549" w:rsidP="00D30D48">
            <w:pPr>
              <w:widowControl w:val="0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在地資源掌握</w:t>
            </w:r>
          </w:p>
        </w:tc>
        <w:tc>
          <w:tcPr>
            <w:tcW w:w="1389" w:type="dxa"/>
            <w:vMerge/>
            <w:vAlign w:val="center"/>
          </w:tcPr>
          <w:p w14:paraId="1BA7C72D" w14:textId="77777777" w:rsidR="00275549" w:rsidRPr="00732CF9" w:rsidRDefault="00275549" w:rsidP="0027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5703CAA0" w14:textId="77777777" w:rsidTr="00275549">
        <w:trPr>
          <w:trHeight w:val="170"/>
        </w:trPr>
        <w:tc>
          <w:tcPr>
            <w:tcW w:w="2836" w:type="dxa"/>
            <w:vMerge/>
            <w:vAlign w:val="center"/>
          </w:tcPr>
          <w:p w14:paraId="64633CE5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4E2418F9" w14:textId="77777777" w:rsidR="00275549" w:rsidRPr="00732CF9" w:rsidRDefault="00275549" w:rsidP="00D30D48">
            <w:pPr>
              <w:widowControl w:val="0"/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成果創作連結性</w:t>
            </w:r>
          </w:p>
        </w:tc>
        <w:tc>
          <w:tcPr>
            <w:tcW w:w="1389" w:type="dxa"/>
            <w:vMerge/>
            <w:vAlign w:val="center"/>
          </w:tcPr>
          <w:p w14:paraId="59DEE4FE" w14:textId="77777777" w:rsidR="00275549" w:rsidRPr="00732CF9" w:rsidRDefault="00275549" w:rsidP="0027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08ECAE00" w14:textId="77777777" w:rsidTr="00275549">
        <w:trPr>
          <w:trHeight w:val="170"/>
        </w:trPr>
        <w:tc>
          <w:tcPr>
            <w:tcW w:w="2836" w:type="dxa"/>
            <w:vMerge w:val="restart"/>
            <w:vAlign w:val="center"/>
          </w:tcPr>
          <w:p w14:paraId="47813A9C" w14:textId="77777777" w:rsidR="00275549" w:rsidRPr="00732CF9" w:rsidRDefault="00275549" w:rsidP="00196F59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專業執行能力</w:t>
            </w:r>
          </w:p>
        </w:tc>
        <w:tc>
          <w:tcPr>
            <w:tcW w:w="4564" w:type="dxa"/>
          </w:tcPr>
          <w:p w14:paraId="43B24E62" w14:textId="1219C142" w:rsidR="00275549" w:rsidRPr="00732CF9" w:rsidRDefault="00275549" w:rsidP="00D30D48">
            <w:pPr>
              <w:widowControl w:val="0"/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個人經歷與相關經驗</w:t>
            </w:r>
          </w:p>
        </w:tc>
        <w:tc>
          <w:tcPr>
            <w:tcW w:w="1389" w:type="dxa"/>
            <w:vMerge w:val="restart"/>
            <w:vAlign w:val="center"/>
          </w:tcPr>
          <w:p w14:paraId="2A75EC08" w14:textId="77777777" w:rsidR="00275549" w:rsidRPr="00732CF9" w:rsidRDefault="00275549" w:rsidP="0027554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20%</w:t>
            </w:r>
          </w:p>
        </w:tc>
      </w:tr>
      <w:tr w:rsidR="00275549" w:rsidRPr="00C32860" w14:paraId="4F7CB4E6" w14:textId="77777777" w:rsidTr="00275549">
        <w:trPr>
          <w:trHeight w:val="170"/>
        </w:trPr>
        <w:tc>
          <w:tcPr>
            <w:tcW w:w="2836" w:type="dxa"/>
            <w:vMerge/>
            <w:vAlign w:val="center"/>
          </w:tcPr>
          <w:p w14:paraId="7ADBE73A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614282DF" w14:textId="77777777" w:rsidR="00275549" w:rsidRPr="00732CF9" w:rsidRDefault="00275549" w:rsidP="00D30D48">
            <w:pPr>
              <w:widowControl w:val="0"/>
              <w:numPr>
                <w:ilvl w:val="3"/>
                <w:numId w:val="16"/>
              </w:numPr>
              <w:ind w:left="3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期程規劃完善</w:t>
            </w:r>
          </w:p>
        </w:tc>
        <w:tc>
          <w:tcPr>
            <w:tcW w:w="1389" w:type="dxa"/>
            <w:vMerge/>
            <w:vAlign w:val="center"/>
          </w:tcPr>
          <w:p w14:paraId="4FA386F1" w14:textId="77777777" w:rsidR="00275549" w:rsidRPr="00732CF9" w:rsidRDefault="00275549" w:rsidP="0027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4630B6B8" w14:textId="77777777" w:rsidTr="00275549">
        <w:trPr>
          <w:trHeight w:val="170"/>
        </w:trPr>
        <w:tc>
          <w:tcPr>
            <w:tcW w:w="2836" w:type="dxa"/>
            <w:vMerge/>
            <w:vAlign w:val="center"/>
          </w:tcPr>
          <w:p w14:paraId="7E34C43A" w14:textId="77777777" w:rsidR="00275549" w:rsidRPr="00732CF9" w:rsidRDefault="00275549" w:rsidP="0019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</w:tcPr>
          <w:p w14:paraId="4958DBC2" w14:textId="77777777" w:rsidR="00275549" w:rsidRPr="00732CF9" w:rsidRDefault="00275549" w:rsidP="00D30D48">
            <w:pPr>
              <w:widowControl w:val="0"/>
              <w:numPr>
                <w:ilvl w:val="3"/>
                <w:numId w:val="16"/>
              </w:numPr>
              <w:ind w:left="3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經費評估合理</w:t>
            </w:r>
          </w:p>
        </w:tc>
        <w:tc>
          <w:tcPr>
            <w:tcW w:w="1389" w:type="dxa"/>
            <w:vMerge/>
            <w:vAlign w:val="center"/>
          </w:tcPr>
          <w:p w14:paraId="70F37086" w14:textId="77777777" w:rsidR="00275549" w:rsidRPr="00732CF9" w:rsidRDefault="00275549" w:rsidP="0027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75549" w:rsidRPr="00C32860" w14:paraId="1A6D417A" w14:textId="77777777" w:rsidTr="00275549">
        <w:trPr>
          <w:trHeight w:val="170"/>
        </w:trPr>
        <w:tc>
          <w:tcPr>
            <w:tcW w:w="7400" w:type="dxa"/>
            <w:gridSpan w:val="2"/>
            <w:vAlign w:val="center"/>
          </w:tcPr>
          <w:p w14:paraId="55DE9C5D" w14:textId="77777777" w:rsidR="00275549" w:rsidRPr="00732CF9" w:rsidRDefault="00275549" w:rsidP="00196F59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口試答詢</w:t>
            </w:r>
          </w:p>
        </w:tc>
        <w:tc>
          <w:tcPr>
            <w:tcW w:w="1389" w:type="dxa"/>
            <w:vAlign w:val="center"/>
          </w:tcPr>
          <w:p w14:paraId="58218EB9" w14:textId="77777777" w:rsidR="00275549" w:rsidRPr="00732CF9" w:rsidRDefault="00275549" w:rsidP="0027554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10%</w:t>
            </w:r>
          </w:p>
        </w:tc>
      </w:tr>
      <w:tr w:rsidR="00C32860" w:rsidRPr="00C32860" w14:paraId="3A728B03" w14:textId="77777777" w:rsidTr="00732CF9">
        <w:trPr>
          <w:trHeight w:val="527"/>
        </w:trPr>
        <w:tc>
          <w:tcPr>
            <w:tcW w:w="7400" w:type="dxa"/>
            <w:gridSpan w:val="2"/>
            <w:vAlign w:val="center"/>
          </w:tcPr>
          <w:p w14:paraId="6C7598DE" w14:textId="77777777" w:rsidR="00275549" w:rsidRPr="00732CF9" w:rsidRDefault="00275549" w:rsidP="00275549">
            <w:pPr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得分合計</w:t>
            </w:r>
          </w:p>
        </w:tc>
        <w:tc>
          <w:tcPr>
            <w:tcW w:w="1389" w:type="dxa"/>
            <w:vAlign w:val="center"/>
          </w:tcPr>
          <w:p w14:paraId="76767BA6" w14:textId="77777777" w:rsidR="00275549" w:rsidRPr="00732CF9" w:rsidRDefault="00275549" w:rsidP="00275549">
            <w:pPr>
              <w:spacing w:before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2CF9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</w:p>
        </w:tc>
      </w:tr>
    </w:tbl>
    <w:p w14:paraId="5B1C4CCA" w14:textId="77777777" w:rsidR="00725A0F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6CD1430" w14:textId="77777777" w:rsidR="00776D84" w:rsidRDefault="00776D8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559E529" w14:textId="77777777" w:rsidR="0035581C" w:rsidRPr="00776D84" w:rsidRDefault="0035581C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hAnsi="標楷體" w:cs="Microsoft Sans Serif" w:hint="eastAsia"/>
          <w:color w:val="000000"/>
          <w:sz w:val="28"/>
          <w:szCs w:val="28"/>
          <w:u w:color="000000"/>
          <w:lang w:eastAsia="zh-TW"/>
        </w:rPr>
      </w:pPr>
    </w:p>
    <w:p w14:paraId="67BAB9B9" w14:textId="76792A15" w:rsidR="00725A0F" w:rsidRPr="00525430" w:rsidRDefault="00725A0F" w:rsidP="00D30D48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注意事項</w:t>
      </w:r>
    </w:p>
    <w:p w14:paraId="50273598" w14:textId="0DCDBCAC" w:rsidR="00C32860" w:rsidRPr="00241C71" w:rsidRDefault="00C32860" w:rsidP="00C75FA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C3286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財團法人台北市客家文化基金會</w:t>
      </w:r>
      <w:r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及本次入選者，</w:t>
      </w:r>
      <w:r w:rsidR="00C75FA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雙方同意依本會訂定之規定</w:t>
      </w:r>
      <w:r w:rsidR="008E3846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合約書</w:t>
      </w:r>
      <w:r w:rsidR="00C75FA8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如</w:t>
      </w:r>
      <w:r w:rsidR="00031583" w:rsidRPr="00031583">
        <w:rPr>
          <w:rFonts w:ascii="標楷體" w:eastAsia="標楷體" w:hAnsi="標楷體" w:cs="MS Mincho"/>
          <w:b/>
          <w:color w:val="000000"/>
          <w:sz w:val="28"/>
          <w:szCs w:val="28"/>
          <w:lang w:eastAsia="zh-TW"/>
        </w:rPr>
        <w:t>【附件3】</w:t>
      </w:r>
      <w:r w:rsidRPr="00C3286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，共同遵守</w:t>
      </w:r>
      <w:r w:rsidR="00C75FA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。</w:t>
      </w:r>
    </w:p>
    <w:p w14:paraId="52EBD8EC" w14:textId="1D1700B2" w:rsidR="00725A0F" w:rsidRPr="00525430" w:rsidRDefault="00725A0F" w:rsidP="00E3497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本會</w:t>
      </w:r>
      <w:r w:rsidR="00961B2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將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視</w:t>
      </w:r>
      <w:r w:rsidR="00961B2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疫情情況，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至</w:t>
      </w:r>
      <w:r w:rsidR="00961B2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計劃實施地區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進行訪視</w:t>
      </w:r>
      <w:r w:rsidR="00961B2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或線上訪視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至少</w:t>
      </w:r>
      <w:r w:rsidR="00807A6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1~2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次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入選者不得拒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絕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07ABC99B" w14:textId="3D017A0E" w:rsidR="00725A0F" w:rsidRPr="00525430" w:rsidRDefault="00725A0F" w:rsidP="00E3497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入選者實施計畫過程中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所使用之資料應遵守著作權之規定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如有違反之情事應自負法律責任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641072BB" w14:textId="40CD33DE" w:rsidR="00725A0F" w:rsidRPr="00525430" w:rsidRDefault="00725A0F" w:rsidP="00E3497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如有未盡事宜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將依實際需要修正或補充後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公告於本會網站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660E6D70" w14:textId="35BA504B" w:rsidR="00725A0F" w:rsidRPr="00C43AA7" w:rsidRDefault="00725A0F" w:rsidP="00B90A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入選者計畫執行期間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內產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出成果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容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若有相關商業利益行為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需經本會同意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並將相關收益回歸到主辦單位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提供相關收益之證明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54636BB5" w14:textId="666069B0" w:rsidR="00C43AA7" w:rsidRPr="00473BF8" w:rsidRDefault="00C43AA7" w:rsidP="00C43AA7">
      <w:pPr>
        <w:pStyle w:val="a3"/>
        <w:numPr>
          <w:ilvl w:val="0"/>
          <w:numId w:val="19"/>
        </w:numPr>
        <w:tabs>
          <w:tab w:val="left" w:pos="1843"/>
        </w:tabs>
        <w:spacing w:line="400" w:lineRule="exact"/>
        <w:contextualSpacing w:val="0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  <w:r>
        <w:rPr>
          <w:rFonts w:ascii="標楷體" w:eastAsia="標楷體" w:hAnsi="標楷體" w:cs="標楷體"/>
          <w:sz w:val="28"/>
          <w:szCs w:val="28"/>
          <w:lang w:eastAsia="zh-HK"/>
        </w:rPr>
        <w:t>計畫</w:t>
      </w:r>
      <w:r w:rsidRPr="00473BF8">
        <w:rPr>
          <w:rFonts w:ascii="標楷體" w:eastAsia="標楷體" w:hAnsi="標楷體" w:cs="標楷體" w:hint="eastAsia"/>
          <w:sz w:val="28"/>
          <w:szCs w:val="28"/>
          <w:lang w:eastAsia="zh-HK"/>
        </w:rPr>
        <w:t>所需</w:t>
      </w:r>
      <w:r w:rsidRPr="00473BF8">
        <w:rPr>
          <w:rFonts w:ascii="標楷體" w:eastAsia="標楷體" w:hAnsi="標楷體" w:cs="標楷體"/>
          <w:sz w:val="28"/>
          <w:szCs w:val="28"/>
          <w:lang w:eastAsia="zh-HK"/>
        </w:rPr>
        <w:t>材料、機具、設備等，概由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入選者</w:t>
      </w:r>
      <w:r w:rsidRPr="00473BF8">
        <w:rPr>
          <w:rFonts w:ascii="標楷體" w:eastAsia="標楷體" w:hAnsi="標楷體" w:cs="標楷體"/>
          <w:sz w:val="28"/>
          <w:szCs w:val="28"/>
          <w:lang w:eastAsia="zh-HK"/>
        </w:rPr>
        <w:t>自備。</w:t>
      </w:r>
    </w:p>
    <w:p w14:paraId="13057B9A" w14:textId="01AAF67E" w:rsidR="00C43AA7" w:rsidRPr="00C43AA7" w:rsidRDefault="00C43AA7" w:rsidP="00C43AA7">
      <w:pPr>
        <w:pStyle w:val="a3"/>
        <w:numPr>
          <w:ilvl w:val="0"/>
          <w:numId w:val="19"/>
        </w:numPr>
        <w:tabs>
          <w:tab w:val="left" w:pos="1843"/>
        </w:tabs>
        <w:spacing w:line="400" w:lineRule="exact"/>
        <w:contextualSpacing w:val="0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  <w:r w:rsidRPr="00473BF8">
        <w:rPr>
          <w:rFonts w:ascii="標楷體" w:eastAsia="標楷體" w:hAnsi="標楷體" w:cs="標楷體"/>
          <w:sz w:val="28"/>
          <w:szCs w:val="28"/>
          <w:lang w:eastAsia="zh-HK"/>
        </w:rPr>
        <w:t>如有未盡事宜，</w:t>
      </w:r>
      <w:r w:rsidRPr="00473BF8">
        <w:rPr>
          <w:rFonts w:ascii="標楷體" w:eastAsia="標楷體" w:hAnsi="標楷體" w:cs="標楷體" w:hint="eastAsia"/>
          <w:sz w:val="28"/>
          <w:szCs w:val="28"/>
          <w:lang w:eastAsia="zh-HK"/>
        </w:rPr>
        <w:t>本會</w:t>
      </w:r>
      <w:r w:rsidRPr="00473BF8">
        <w:rPr>
          <w:rFonts w:ascii="標楷體" w:eastAsia="標楷體" w:hAnsi="標楷體" w:cs="標楷體"/>
          <w:sz w:val="28"/>
          <w:szCs w:val="28"/>
          <w:lang w:eastAsia="zh-HK"/>
        </w:rPr>
        <w:t>保留修訂變更之權利。</w:t>
      </w:r>
    </w:p>
    <w:p w14:paraId="5289450B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left="993" w:hanging="709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72A8B4A" w14:textId="508AE7BB" w:rsidR="00725A0F" w:rsidRPr="00525430" w:rsidRDefault="00725A0F" w:rsidP="00D30D48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S Mincho"/>
          <w:b/>
          <w:color w:val="000000"/>
          <w:sz w:val="28"/>
          <w:szCs w:val="28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</w:rPr>
        <w:t>聯絡方式</w:t>
      </w:r>
    </w:p>
    <w:p w14:paraId="0F07DDC0" w14:textId="0CA1A807" w:rsidR="00E16840" w:rsidRPr="00732CF9" w:rsidRDefault="00725A0F" w:rsidP="00732CF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993" w:hanging="851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電話</w:t>
      </w:r>
      <w:r w:rsidRPr="00732CF9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：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02-</w:t>
      </w:r>
      <w:r w:rsidR="008D60E1"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2369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-</w:t>
      </w:r>
      <w:r w:rsidR="008D60E1"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1198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91253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分機</w:t>
      </w:r>
      <w:r w:rsidR="0091253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507 </w:t>
      </w:r>
      <w:r w:rsidR="008D60E1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宋</w:t>
      </w: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小姐（週一至週五</w:t>
      </w:r>
      <w:r w:rsidR="00A765AC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 xml:space="preserve"> </w:t>
      </w:r>
      <w:r w:rsidR="008D60E1"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09:0</w:t>
      </w:r>
      <w:r w:rsidR="00BC45E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0</w:t>
      </w:r>
      <w:r w:rsidR="00BC45E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-</w:t>
      </w:r>
      <w:r w:rsidRPr="00732CF9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1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8:00</w:t>
      </w: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）</w:t>
      </w:r>
    </w:p>
    <w:p w14:paraId="447AB8EF" w14:textId="1C791505" w:rsidR="00E16840" w:rsidRPr="00E16840" w:rsidRDefault="00725A0F" w:rsidP="00732CF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993" w:hanging="851"/>
        <w:rPr>
          <w:rFonts w:ascii="標楷體" w:eastAsia="標楷體" w:hAnsi="標楷體" w:cs="Microsoft Sans Serif"/>
          <w:color w:val="000000"/>
          <w:sz w:val="28"/>
          <w:szCs w:val="28"/>
          <w:u w:val="single" w:color="0000FF"/>
        </w:rPr>
      </w:pPr>
      <w:r w:rsidRPr="00E1684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電子信箱</w:t>
      </w:r>
      <w:r w:rsidRPr="00E1684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：</w:t>
      </w:r>
      <w:hyperlink r:id="rId9" w:history="1">
        <w:r w:rsidR="00B90A24" w:rsidRPr="00E16840">
          <w:rPr>
            <w:rStyle w:val="aa"/>
            <w:rFonts w:ascii="標楷體" w:eastAsia="標楷體" w:hAnsi="標楷體" w:cs="Microsoft Sans Serif"/>
            <w:sz w:val="28"/>
            <w:szCs w:val="28"/>
            <w:u w:color="0000FF"/>
            <w:lang w:eastAsia="zh-TW"/>
          </w:rPr>
          <w:t>hakka.project21</w:t>
        </w:r>
        <w:r w:rsidR="00B90A24" w:rsidRPr="00E16840">
          <w:rPr>
            <w:rStyle w:val="aa"/>
            <w:rFonts w:ascii="標楷體" w:eastAsia="標楷體" w:hAnsi="標楷體" w:cs="Microsoft Sans Serif"/>
            <w:sz w:val="28"/>
            <w:szCs w:val="28"/>
            <w:u w:color="0000FF"/>
          </w:rPr>
          <w:t>@gmail.com</w:t>
        </w:r>
      </w:hyperlink>
    </w:p>
    <w:p w14:paraId="5F7C10C6" w14:textId="587FB457" w:rsidR="00725A0F" w:rsidRPr="00E16840" w:rsidRDefault="00725A0F" w:rsidP="00732CF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993" w:hanging="851"/>
        <w:rPr>
          <w:rFonts w:ascii="標楷體" w:eastAsia="標楷體" w:hAnsi="標楷體" w:cs="Microsoft Sans Serif"/>
          <w:color w:val="000000"/>
          <w:sz w:val="28"/>
          <w:szCs w:val="28"/>
          <w:u w:val="single" w:color="0000FF"/>
        </w:rPr>
      </w:pPr>
      <w:r w:rsidRPr="00E16840"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  <w:t>FB</w:t>
      </w:r>
      <w:r w:rsidRPr="00E16840">
        <w:rPr>
          <w:rFonts w:ascii="標楷體" w:eastAsia="標楷體" w:hAnsi="標楷體" w:cs="MS Mincho"/>
          <w:color w:val="000000"/>
          <w:sz w:val="28"/>
          <w:szCs w:val="28"/>
          <w:u w:color="0000FF"/>
        </w:rPr>
        <w:t>活動專頁</w:t>
      </w:r>
      <w:r w:rsidRPr="00E16840"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  <w:t>：</w:t>
      </w:r>
      <w:hyperlink r:id="rId10" w:history="1">
        <w:r w:rsidRPr="00E16840">
          <w:rPr>
            <w:rFonts w:ascii="標楷體" w:eastAsia="標楷體" w:hAnsi="標楷體" w:cs="Microsoft Sans Serif"/>
            <w:color w:val="000000"/>
            <w:sz w:val="28"/>
            <w:szCs w:val="28"/>
            <w:u w:val="single" w:color="0000FF"/>
          </w:rPr>
          <w:t>www.facebook.com/hakkaprojects/</w:t>
        </w:r>
      </w:hyperlink>
    </w:p>
    <w:p w14:paraId="09B9DD12" w14:textId="30EAEC5A" w:rsidR="006D0A81" w:rsidRDefault="006D0A81">
      <w:pPr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</w:pPr>
      <w:r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  <w:br w:type="page"/>
      </w:r>
    </w:p>
    <w:p w14:paraId="522AC92D" w14:textId="11547C9E" w:rsidR="006D5619" w:rsidRPr="00525430" w:rsidRDefault="00F219F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FF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1】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FF"/>
          <w:lang w:eastAsia="zh-TW"/>
        </w:rPr>
        <w:t xml:space="preserve"> </w:t>
      </w:r>
    </w:p>
    <w:p w14:paraId="448A2EBF" w14:textId="4DB85981" w:rsidR="00725A0F" w:rsidRPr="00525430" w:rsidRDefault="00450C3E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FF"/>
          <w:lang w:eastAsia="zh-TW"/>
        </w:rPr>
      </w:pP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FF"/>
          <w:lang w:eastAsia="zh-TW"/>
        </w:rPr>
        <w:t>「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FF"/>
          <w:lang w:eastAsia="zh-TW"/>
        </w:rPr>
        <w:t>全球客家串流計畫</w:t>
      </w: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FF"/>
          <w:lang w:eastAsia="zh-TW"/>
        </w:rPr>
        <w:t>」</w:t>
      </w:r>
      <w:r w:rsidR="00A83FF1"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FF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FF"/>
          <w:lang w:eastAsia="zh-TW"/>
        </w:rPr>
        <w:t>申請表</w:t>
      </w:r>
      <w:r w:rsidR="006D5619" w:rsidRPr="00525430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FF"/>
          <w:lang w:eastAsia="zh-TW"/>
        </w:rPr>
        <w:t>（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FF"/>
          <w:lang w:eastAsia="zh-TW"/>
        </w:rPr>
        <w:t>總表</w:t>
      </w:r>
      <w:r w:rsidR="006D5619"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FF"/>
          <w:lang w:eastAsia="zh-TW"/>
        </w:rPr>
        <w:t>）</w:t>
      </w:r>
    </w:p>
    <w:tbl>
      <w:tblPr>
        <w:tblW w:w="91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061"/>
        <w:gridCol w:w="498"/>
        <w:gridCol w:w="142"/>
        <w:gridCol w:w="709"/>
        <w:gridCol w:w="850"/>
        <w:gridCol w:w="364"/>
        <w:gridCol w:w="620"/>
        <w:gridCol w:w="1001"/>
        <w:gridCol w:w="379"/>
        <w:gridCol w:w="1618"/>
        <w:gridCol w:w="1532"/>
      </w:tblGrid>
      <w:tr w:rsidR="006D5619" w:rsidRPr="00525430" w14:paraId="45E44903" w14:textId="77777777" w:rsidTr="00696B6C">
        <w:trPr>
          <w:jc w:val="center"/>
        </w:trPr>
        <w:tc>
          <w:tcPr>
            <w:tcW w:w="9187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302411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一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、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基本資料</w:t>
            </w:r>
          </w:p>
        </w:tc>
      </w:tr>
      <w:tr w:rsidR="006D5619" w:rsidRPr="00525430" w14:paraId="4966C985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D1D1B4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計畫名稱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</w:tc>
      </w:tr>
      <w:tr w:rsidR="006D5619" w:rsidRPr="00525430" w14:paraId="58F4EDE5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DD913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申請者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  <w:t>：</w:t>
            </w:r>
          </w:p>
          <w:p w14:paraId="508D54A4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  <w:lang w:eastAsia="zh-TW"/>
              </w:rPr>
            </w:pP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  <w:t>(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個人姓名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  <w:t>、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團體或法人機構名稱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  <w:t>)</w:t>
            </w:r>
          </w:p>
        </w:tc>
      </w:tr>
      <w:tr w:rsidR="006D5619" w:rsidRPr="00525430" w14:paraId="65F3AE53" w14:textId="77777777" w:rsidTr="00C1115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72" w:type="dxa"/>
            <w:gridSpan w:val="3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574D9F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計畫負責人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  <w:p w14:paraId="7B49A805" w14:textId="77777777" w:rsidR="00725A0F" w:rsidRPr="0052543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</w:p>
        </w:tc>
        <w:tc>
          <w:tcPr>
            <w:tcW w:w="26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BFD129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市話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  <w:p w14:paraId="00C7E9CA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傳真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0A056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手機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</w:tc>
      </w:tr>
      <w:tr w:rsidR="006D5619" w:rsidRPr="00525430" w14:paraId="7A912BD7" w14:textId="77777777" w:rsidTr="00C1115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72" w:type="dxa"/>
            <w:gridSpan w:val="3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739C80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</w:p>
        </w:tc>
        <w:tc>
          <w:tcPr>
            <w:tcW w:w="26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47C3B2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</w:p>
        </w:tc>
        <w:tc>
          <w:tcPr>
            <w:tcW w:w="4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2B84C5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E-mail：</w:t>
            </w:r>
          </w:p>
        </w:tc>
      </w:tr>
      <w:tr w:rsidR="006D5619" w:rsidRPr="00525430" w14:paraId="2DE06B69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2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4BD2BD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通訊地址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</w:rPr>
              <w:t>：</w:t>
            </w:r>
          </w:p>
        </w:tc>
      </w:tr>
      <w:tr w:rsidR="006D5619" w:rsidRPr="00525430" w14:paraId="3B58DF8E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2"/>
            <w:tcBorders>
              <w:top w:val="single" w:sz="1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57151" w14:textId="559D1701" w:rsidR="00725A0F" w:rsidRPr="00696B6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SimSun" w:hAnsi="標楷體" w:cs="Microsoft Sans Serif"/>
                <w:kern w:val="1"/>
                <w:sz w:val="28"/>
                <w:szCs w:val="28"/>
                <w:u w:color="0000FF"/>
                <w:lang w:eastAsia="zh-TW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二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FF"/>
                <w:lang w:eastAsia="zh-TW"/>
              </w:rPr>
              <w:t>、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計畫經費</w:t>
            </w:r>
            <w:r w:rsidR="004926E7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規畫</w:t>
            </w:r>
            <w:r w:rsidR="00696B6C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(請自行增列填寫)</w:t>
            </w:r>
          </w:p>
        </w:tc>
      </w:tr>
      <w:tr w:rsidR="00696B6C" w:rsidRPr="00525430" w14:paraId="7442D75A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9B4F6E" w14:textId="39B97187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 w:rsidRPr="009008B1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744" w14:textId="1A45227C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068" w14:textId="6948ABBD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046B" w14:textId="23F15072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029" w14:textId="1DC130D6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>
              <w:rPr>
                <w:rFonts w:ascii="標楷體" w:eastAsia="標楷體" w:hAnsi="標楷體"/>
                <w:b/>
              </w:rPr>
              <w:t>複價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074F0" w14:textId="75ADA128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  <w:r w:rsidRPr="009008B1">
              <w:rPr>
                <w:rFonts w:ascii="標楷體" w:eastAsia="標楷體" w:hAnsi="標楷體"/>
                <w:b/>
              </w:rPr>
              <w:t>預算說明</w:t>
            </w:r>
          </w:p>
        </w:tc>
      </w:tr>
      <w:tr w:rsidR="00696B6C" w:rsidRPr="00525430" w14:paraId="067D8A7D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025A8D" w14:textId="674C53D5" w:rsidR="00696B6C" w:rsidRPr="00C11153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1153">
              <w:rPr>
                <w:rFonts w:ascii="標楷體" w:eastAsia="標楷體" w:hAnsi="標楷體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1CA" w14:textId="5CC27B55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8DB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E32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D8D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797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9FCA1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6B6C" w:rsidRPr="00525430" w14:paraId="02E5D6B1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A0A9F8" w14:textId="76390A30" w:rsidR="00696B6C" w:rsidRPr="00C11153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1153">
              <w:rPr>
                <w:rFonts w:ascii="標楷體" w:eastAsia="標楷體" w:hAnsi="標楷體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B9C" w14:textId="4E7E416C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77E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2FB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FC1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E46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A2122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6B6C" w:rsidRPr="00525430" w14:paraId="41B2113E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9D1C97" w14:textId="0548BE4A" w:rsidR="00696B6C" w:rsidRPr="00C11153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1153">
              <w:rPr>
                <w:rFonts w:ascii="標楷體" w:eastAsia="標楷體" w:hAnsi="標楷體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77A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F5D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04A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A51" w14:textId="77777777" w:rsid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A52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C9522" w14:textId="77777777" w:rsidR="00696B6C" w:rsidRPr="009008B1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96B6C" w:rsidRPr="00525430" w14:paraId="19A82C2F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5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16EFC6" w14:textId="7AB92A53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</w:pPr>
            <w:r w:rsidRPr="00090A3B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9A4DD1" w14:textId="3001E766" w:rsidR="00696B6C" w:rsidRPr="00525430" w:rsidRDefault="00696B6C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</w:pPr>
          </w:p>
        </w:tc>
      </w:tr>
      <w:tr w:rsidR="006D5619" w:rsidRPr="00525430" w14:paraId="5D10FB5A" w14:textId="77777777" w:rsidTr="00696B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52E17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FF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</w:rPr>
              <w:t>總預算</w:t>
            </w:r>
          </w:p>
        </w:tc>
        <w:tc>
          <w:tcPr>
            <w:tcW w:w="7713" w:type="dxa"/>
            <w:gridSpan w:val="10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2A7B93" w14:textId="77777777" w:rsidR="004B70C9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SimSun" w:hAnsi="標楷體" w:cs="MS Mincho"/>
                <w:color w:val="000000"/>
                <w:sz w:val="28"/>
                <w:szCs w:val="28"/>
                <w:u w:color="000000"/>
                <w:lang w:eastAsia="zh-TW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新臺幣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lang w:eastAsia="zh-TW"/>
              </w:rPr>
              <w:t xml:space="preserve">       </w:t>
            </w:r>
            <w:r w:rsidR="006D5619" w:rsidRPr="00525430">
              <w:rPr>
                <w:rFonts w:ascii="標楷體" w:eastAsia="標楷體" w:hAnsi="標楷體" w:cs="Microsoft Sans Serif" w:hint="eastAsia"/>
                <w:color w:val="000000"/>
                <w:sz w:val="28"/>
                <w:szCs w:val="28"/>
                <w:lang w:eastAsia="zh-TW"/>
              </w:rPr>
              <w:t xml:space="preserve">            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lang w:eastAsia="zh-TW"/>
              </w:rPr>
              <w:t xml:space="preserve">        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元</w:t>
            </w:r>
          </w:p>
          <w:p w14:paraId="1F460A97" w14:textId="31D3702C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（含自籌款或其他單位補助款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，</w:t>
            </w:r>
            <w:r w:rsidR="006D5619" w:rsidRPr="00525430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lang w:eastAsia="zh-TW"/>
              </w:rPr>
              <w:t>□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有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 xml:space="preserve">  </w:t>
            </w:r>
            <w:r w:rsidR="006D5619" w:rsidRPr="00525430">
              <w:rPr>
                <w:rFonts w:ascii="標楷體" w:eastAsia="標楷體" w:hAnsi="標楷體" w:cs="Calibri"/>
                <w:color w:val="000000"/>
                <w:sz w:val="28"/>
                <w:szCs w:val="28"/>
                <w:u w:color="000000"/>
                <w:lang w:eastAsia="zh-TW"/>
              </w:rPr>
              <w:t>□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無）</w:t>
            </w:r>
          </w:p>
        </w:tc>
      </w:tr>
      <w:tr w:rsidR="00696B6C" w:rsidRPr="00525430" w14:paraId="170061D2" w14:textId="77777777" w:rsidTr="00E9401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D420EF" w14:textId="057671B4" w:rsidR="00696B6C" w:rsidRPr="00696B6C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</w:pPr>
            <w:r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三、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其他申請補助單位</w:t>
            </w:r>
          </w:p>
        </w:tc>
      </w:tr>
      <w:tr w:rsidR="00A30C29" w:rsidRPr="00525430" w14:paraId="773770E4" w14:textId="77777777" w:rsidTr="00A30C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8783E2" w14:textId="566BE6D5" w:rsidR="00A30C29" w:rsidRPr="00A30C29" w:rsidRDefault="00A30C29" w:rsidP="00A30C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SimSun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收入</w:t>
            </w:r>
          </w:p>
        </w:tc>
        <w:tc>
          <w:tcPr>
            <w:tcW w:w="2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C70D8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單位名稱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1FAD1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申請金額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7FF06D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申請結果</w:t>
            </w:r>
          </w:p>
        </w:tc>
      </w:tr>
      <w:tr w:rsidR="00A30C29" w:rsidRPr="00525430" w14:paraId="2F7A158B" w14:textId="77777777" w:rsidTr="00C1115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F2DF3A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6A8C6A" w14:textId="683330B8" w:rsidR="00A30C29" w:rsidRPr="00525430" w:rsidRDefault="00A30C29" w:rsidP="00B23F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  <w:t>1</w:t>
            </w:r>
          </w:p>
        </w:tc>
        <w:tc>
          <w:tcPr>
            <w:tcW w:w="2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9977E7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9B800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34C519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</w:tr>
      <w:tr w:rsidR="00A30C29" w:rsidRPr="00525430" w14:paraId="25AD067C" w14:textId="77777777" w:rsidTr="00C1115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993794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F630EA" w14:textId="0EE0FDBB" w:rsidR="00A30C29" w:rsidRPr="00525430" w:rsidRDefault="00A30C29" w:rsidP="00B23F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  <w:t>2</w:t>
            </w:r>
          </w:p>
        </w:tc>
        <w:tc>
          <w:tcPr>
            <w:tcW w:w="2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BF3622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8C87DF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4567D3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</w:tr>
      <w:tr w:rsidR="00A30C29" w:rsidRPr="00525430" w14:paraId="09470DA5" w14:textId="77777777" w:rsidTr="00C1115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DE8E32" w14:textId="7777777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021B7B" w14:textId="68729E36" w:rsidR="00A30C29" w:rsidRPr="00525430" w:rsidRDefault="00A30C29" w:rsidP="00B23F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  <w:t>3</w:t>
            </w:r>
          </w:p>
        </w:tc>
        <w:tc>
          <w:tcPr>
            <w:tcW w:w="2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E53FAF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C8FC09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79A8A1" w14:textId="77777777" w:rsidR="00A30C29" w:rsidRPr="00525430" w:rsidRDefault="00A30C29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</w:tr>
      <w:tr w:rsidR="00A30C29" w:rsidRPr="00525430" w14:paraId="029C0A13" w14:textId="77777777" w:rsidTr="00A30C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E32EAA" w14:textId="58558904" w:rsidR="00A30C29" w:rsidRPr="00525430" w:rsidRDefault="00A30C29" w:rsidP="00A30C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合計</w:t>
            </w:r>
          </w:p>
        </w:tc>
        <w:tc>
          <w:tcPr>
            <w:tcW w:w="77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A135DC" w14:textId="0EBD4CB7" w:rsidR="00A30C29" w:rsidRPr="00525430" w:rsidRDefault="00A30C29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新臺幣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</w:rPr>
              <w:t xml:space="preserve">        </w:t>
            </w:r>
            <w:r w:rsidRPr="00525430">
              <w:rPr>
                <w:rFonts w:ascii="標楷體" w:eastAsia="標楷體" w:hAnsi="標楷體" w:cs="Microsoft Sans Serif" w:hint="eastAsia"/>
                <w:color w:val="000000"/>
                <w:sz w:val="28"/>
                <w:szCs w:val="28"/>
              </w:rPr>
              <w:t xml:space="preserve">            </w:t>
            </w:r>
            <w:r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</w:rPr>
              <w:t xml:space="preserve">        </w:t>
            </w: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元</w:t>
            </w:r>
          </w:p>
        </w:tc>
      </w:tr>
      <w:tr w:rsidR="00696B6C" w:rsidRPr="00525430" w14:paraId="194812C4" w14:textId="77777777" w:rsidTr="00696B6C">
        <w:trPr>
          <w:trHeight w:val="14131"/>
          <w:jc w:val="center"/>
        </w:trPr>
        <w:tc>
          <w:tcPr>
            <w:tcW w:w="91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B2384" w14:textId="47A7157A" w:rsidR="00696B6C" w:rsidRPr="00525430" w:rsidRDefault="00241C71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</w:pPr>
            <w:r>
              <w:rPr>
                <w:rFonts w:ascii="標楷體" w:eastAsia="標楷體" w:hAnsi="標楷體" w:cs="MS Mincho" w:hint="eastAsia"/>
                <w:color w:val="000000"/>
                <w:sz w:val="28"/>
                <w:szCs w:val="28"/>
                <w:u w:color="0000FF"/>
                <w:lang w:eastAsia="zh-TW"/>
              </w:rPr>
              <w:t>四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FF"/>
                <w:lang w:eastAsia="zh-TW"/>
              </w:rPr>
              <w:t>、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計畫概要（請於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1</w:t>
            </w:r>
            <w:r w:rsidR="001B79C8">
              <w:rPr>
                <w:rFonts w:ascii="標楷體" w:eastAsia="標楷體" w:hAnsi="標楷體" w:cs="Microsoft Sans Serif" w:hint="eastAsia"/>
                <w:color w:val="000000"/>
                <w:sz w:val="28"/>
                <w:szCs w:val="28"/>
                <w:u w:color="000000"/>
                <w:lang w:eastAsia="zh-TW"/>
              </w:rPr>
              <w:t>,</w:t>
            </w:r>
            <w:r w:rsidR="00696B6C" w:rsidRPr="00525430">
              <w:rPr>
                <w:rFonts w:ascii="標楷體" w:eastAsia="標楷體" w:hAnsi="標楷體" w:cs="Microsoft Sans Serif" w:hint="eastAsia"/>
                <w:color w:val="000000"/>
                <w:sz w:val="28"/>
                <w:szCs w:val="28"/>
                <w:u w:color="000000"/>
                <w:lang w:eastAsia="zh-TW"/>
              </w:rPr>
              <w:t>0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00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字以</w:t>
            </w:r>
            <w:r w:rsidR="00696B6C" w:rsidRPr="00525430"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lang w:eastAsia="zh-TW"/>
              </w:rPr>
              <w:t>內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，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簡述計畫動機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、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目的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、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地點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、</w:t>
            </w:r>
            <w:r w:rsidR="006B10BC">
              <w:rPr>
                <w:rFonts w:ascii="標楷體" w:eastAsia="標楷體" w:hAnsi="標楷體" w:cs="MS Mincho" w:hint="eastAsia"/>
                <w:color w:val="000000"/>
                <w:sz w:val="28"/>
                <w:szCs w:val="28"/>
                <w:u w:color="000000"/>
                <w:lang w:eastAsia="zh-TW"/>
              </w:rPr>
              <w:t>計畫實施</w:t>
            </w:r>
            <w:r w:rsidR="00696B6C" w:rsidRPr="00525430">
              <w:rPr>
                <w:rFonts w:ascii="標楷體" w:eastAsia="標楷體" w:hAnsi="標楷體" w:cs="SimSun"/>
                <w:color w:val="000000"/>
                <w:sz w:val="28"/>
                <w:szCs w:val="28"/>
                <w:u w:color="000000"/>
                <w:lang w:eastAsia="zh-TW"/>
              </w:rPr>
              <w:t>內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容</w:t>
            </w:r>
            <w:r w:rsidR="006B10BC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與合作單位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、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預期效果及成果</w:t>
            </w:r>
            <w:r w:rsidR="006735D9">
              <w:rPr>
                <w:rFonts w:ascii="標楷體" w:eastAsia="標楷體" w:hAnsi="標楷體" w:cs="MS Mincho" w:hint="eastAsia"/>
                <w:color w:val="000000"/>
                <w:sz w:val="28"/>
                <w:szCs w:val="28"/>
                <w:u w:color="000000"/>
                <w:lang w:eastAsia="zh-TW"/>
              </w:rPr>
              <w:t>創作</w:t>
            </w:r>
            <w:r w:rsidR="00696B6C"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  <w:lang w:eastAsia="zh-TW"/>
              </w:rPr>
              <w:t>等方式）</w:t>
            </w:r>
            <w:r w:rsidR="00696B6C" w:rsidRPr="00525430"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  <w:t>：</w:t>
            </w:r>
          </w:p>
          <w:p w14:paraId="72CE43A9" w14:textId="77777777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</w:pPr>
          </w:p>
          <w:p w14:paraId="6E06B0E3" w14:textId="77777777" w:rsidR="00696B6C" w:rsidRPr="00525430" w:rsidRDefault="00696B6C" w:rsidP="00696B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</w:pPr>
          </w:p>
          <w:p w14:paraId="11BCF678" w14:textId="77777777" w:rsidR="00696B6C" w:rsidRPr="00525430" w:rsidRDefault="00696B6C" w:rsidP="00696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  <w:lang w:eastAsia="zh-TW"/>
              </w:rPr>
            </w:pPr>
          </w:p>
        </w:tc>
      </w:tr>
    </w:tbl>
    <w:p w14:paraId="4E7499D0" w14:textId="388B66AF" w:rsidR="006D5619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br w:type="page"/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【</w:t>
      </w:r>
      <w:r w:rsidR="006D5619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附件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1</w:t>
      </w:r>
      <w:r w:rsidR="006D5619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>-1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】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FF"/>
        </w:rPr>
        <w:t xml:space="preserve"> </w:t>
      </w:r>
    </w:p>
    <w:p w14:paraId="386289B3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個人申請表</w:t>
      </w:r>
    </w:p>
    <w:tbl>
      <w:tblPr>
        <w:tblW w:w="933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22"/>
        <w:gridCol w:w="1176"/>
        <w:gridCol w:w="884"/>
        <w:gridCol w:w="140"/>
        <w:gridCol w:w="380"/>
        <w:gridCol w:w="1147"/>
        <w:gridCol w:w="2188"/>
      </w:tblGrid>
      <w:tr w:rsidR="006D5619" w:rsidRPr="00BC545C" w14:paraId="2E96D69C" w14:textId="77777777" w:rsidTr="00732CF9">
        <w:trPr>
          <w:trHeight w:val="1064"/>
          <w:jc w:val="center"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495C70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姓名</w:t>
            </w:r>
          </w:p>
        </w:tc>
        <w:tc>
          <w:tcPr>
            <w:tcW w:w="378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6C084F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52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878D7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性別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4A4AF1" w14:textId="5B006132" w:rsidR="00725A0F" w:rsidRPr="00BC545C" w:rsidRDefault="006D5619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</w:t>
            </w:r>
            <w:r w:rsidR="00725A0F" w:rsidRPr="00BC545C">
              <w:rPr>
                <w:rFonts w:ascii="標楷體" w:eastAsia="標楷體" w:hAnsi="標楷體" w:cs="MS Mincho"/>
                <w:color w:val="000000"/>
                <w:u w:color="000000"/>
              </w:rPr>
              <w:t>男</w:t>
            </w:r>
            <w:r w:rsidR="00725A0F"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 xml:space="preserve"> </w:t>
            </w:r>
          </w:p>
          <w:p w14:paraId="6329FB68" w14:textId="13FC2FEA" w:rsidR="00725A0F" w:rsidRPr="00BC545C" w:rsidRDefault="006D5619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</w:t>
            </w:r>
            <w:r w:rsidR="00725A0F" w:rsidRPr="00BC545C">
              <w:rPr>
                <w:rFonts w:ascii="標楷體" w:eastAsia="標楷體" w:hAnsi="標楷體" w:cs="MS Mincho"/>
                <w:color w:val="000000"/>
                <w:u w:color="000000"/>
              </w:rPr>
              <w:t>女</w:t>
            </w:r>
          </w:p>
        </w:tc>
        <w:tc>
          <w:tcPr>
            <w:tcW w:w="2188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AADAC0" w14:textId="55897100" w:rsidR="00725A0F" w:rsidRPr="00BC545C" w:rsidRDefault="001076D0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SimSun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個人</w:t>
            </w:r>
            <w:r w:rsidR="00725A0F" w:rsidRPr="00BC545C">
              <w:rPr>
                <w:rFonts w:ascii="標楷體" w:eastAsia="標楷體" w:hAnsi="標楷體" w:cs="MS Mincho"/>
                <w:color w:val="000000"/>
                <w:u w:color="000000"/>
              </w:rPr>
              <w:t>照片</w:t>
            </w:r>
          </w:p>
        </w:tc>
      </w:tr>
      <w:tr w:rsidR="006D5619" w:rsidRPr="00BC545C" w14:paraId="7F4F4465" w14:textId="77777777" w:rsidTr="00732CF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B3F6DC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服務單位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/</w:t>
            </w:r>
          </w:p>
          <w:p w14:paraId="72124E1B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就學學校</w:t>
            </w:r>
          </w:p>
        </w:tc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4B4923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188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4189C6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04676FBA" w14:textId="77777777" w:rsidTr="00732CF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FFE43C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身分證字號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389EB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2ED816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出生日期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24840E" w14:textId="697435C2" w:rsidR="00725A0F" w:rsidRPr="00BC545C" w:rsidRDefault="00725A0F" w:rsidP="00732C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民國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 xml:space="preserve"> 　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年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 xml:space="preserve">   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月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 xml:space="preserve">   </w:t>
            </w:r>
            <w:r w:rsidR="00862152">
              <w:rPr>
                <w:rFonts w:ascii="標楷體" w:eastAsia="標楷體" w:hAnsi="標楷體" w:cs="MS Mincho" w:hint="eastAsia"/>
                <w:color w:val="000000"/>
                <w:u w:color="000000"/>
                <w:lang w:eastAsia="zh-TW"/>
              </w:rPr>
              <w:t>日</w:t>
            </w:r>
          </w:p>
        </w:tc>
        <w:tc>
          <w:tcPr>
            <w:tcW w:w="2188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EAF28A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5C78D4CC" w14:textId="77777777" w:rsidTr="00732CF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35F30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市話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B875A9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86976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手機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6A4CEA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188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157D6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862152" w:rsidRPr="00BC545C" w14:paraId="6703EFF9" w14:textId="77777777" w:rsidTr="00732CF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888408" w14:textId="2A3F42AC" w:rsidR="00862152" w:rsidRPr="00BC545C" w:rsidRDefault="00862152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E-mail：</w:t>
            </w:r>
          </w:p>
        </w:tc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EB45D" w14:textId="4EB6D14F" w:rsidR="00862152" w:rsidRPr="00BC545C" w:rsidRDefault="00862152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188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7A39B0" w14:textId="77777777" w:rsidR="00862152" w:rsidRPr="00BC545C" w:rsidRDefault="00862152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780055BC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1A17E6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SimSun"/>
                <w:color w:val="000000"/>
                <w:u w:color="000000"/>
              </w:rPr>
              <w:t>戶籍</w:t>
            </w:r>
          </w:p>
          <w:p w14:paraId="0D139060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地址</w:t>
            </w:r>
          </w:p>
        </w:tc>
        <w:tc>
          <w:tcPr>
            <w:tcW w:w="7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9660BB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□□□□□</w:t>
            </w:r>
          </w:p>
          <w:p w14:paraId="1E09C612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5690FFC2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E60C27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連絡</w:t>
            </w:r>
          </w:p>
          <w:p w14:paraId="776CFB92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地址</w:t>
            </w:r>
          </w:p>
        </w:tc>
        <w:tc>
          <w:tcPr>
            <w:tcW w:w="7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2ADE2B" w14:textId="77777777" w:rsidR="006D5619" w:rsidRPr="00BC545C" w:rsidRDefault="006D5619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□□□□□</w:t>
            </w:r>
          </w:p>
          <w:p w14:paraId="23A04558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40E2514A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B09790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緊急聯絡人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B319DE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F4607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聯絡電話（手機）</w:t>
            </w:r>
          </w:p>
        </w:tc>
        <w:tc>
          <w:tcPr>
            <w:tcW w:w="3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24C68F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4CD8A97B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13DF8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最高學歷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72924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學校名稱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62D15D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主修科系</w:t>
            </w: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06A44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修業起訖年月</w:t>
            </w:r>
          </w:p>
        </w:tc>
      </w:tr>
      <w:tr w:rsidR="006D5619" w:rsidRPr="00BC545C" w14:paraId="5E64DE4D" w14:textId="77777777" w:rsidTr="00862152">
        <w:tblPrEx>
          <w:tblBorders>
            <w:top w:val="none" w:sz="0" w:space="0" w:color="auto"/>
          </w:tblBorders>
        </w:tblPrEx>
        <w:trPr>
          <w:trHeight w:val="1078"/>
          <w:jc w:val="center"/>
        </w:trPr>
        <w:tc>
          <w:tcPr>
            <w:tcW w:w="1702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EAB94A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D30B0B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BA9EC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927F33" w14:textId="0490D1F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自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 xml:space="preserve">    </w:t>
            </w:r>
            <w:r w:rsidR="006D5619" w:rsidRPr="00BC545C">
              <w:rPr>
                <w:rFonts w:ascii="標楷體" w:eastAsia="標楷體" w:hAnsi="標楷體" w:cs="Microsoft Sans Serif" w:hint="eastAsia"/>
                <w:color w:val="000000"/>
                <w:u w:color="000000"/>
                <w:lang w:eastAsia="zh-TW"/>
              </w:rPr>
              <w:t xml:space="preserve">  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年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 xml:space="preserve">        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月入學</w:t>
            </w:r>
          </w:p>
          <w:p w14:paraId="6E26B7C4" w14:textId="42D3AD46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自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 xml:space="preserve">    </w:t>
            </w:r>
            <w:r w:rsidR="006D5619" w:rsidRPr="00BC545C">
              <w:rPr>
                <w:rFonts w:ascii="標楷體" w:eastAsia="標楷體" w:hAnsi="標楷體" w:cs="Microsoft Sans Serif" w:hint="eastAsia"/>
                <w:color w:val="000000"/>
                <w:u w:color="000000"/>
                <w:lang w:eastAsia="zh-TW"/>
              </w:rPr>
              <w:t xml:space="preserve">  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年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 xml:space="preserve">        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月畢業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 xml:space="preserve">  </w:t>
            </w:r>
          </w:p>
        </w:tc>
      </w:tr>
      <w:tr w:rsidR="006D5619" w:rsidRPr="00BC545C" w14:paraId="6734F5CA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B112CD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重要專業經歷</w:t>
            </w:r>
          </w:p>
        </w:tc>
        <w:tc>
          <w:tcPr>
            <w:tcW w:w="17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2B32B7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服務單位</w:t>
            </w:r>
          </w:p>
        </w:tc>
        <w:tc>
          <w:tcPr>
            <w:tcW w:w="258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457410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職稱</w:t>
            </w:r>
          </w:p>
        </w:tc>
        <w:tc>
          <w:tcPr>
            <w:tcW w:w="333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284FE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起訖年月</w:t>
            </w:r>
          </w:p>
        </w:tc>
      </w:tr>
      <w:tr w:rsidR="006D5619" w:rsidRPr="00BC545C" w14:paraId="5DA1E22D" w14:textId="77777777" w:rsidTr="00862152">
        <w:tblPrEx>
          <w:tblBorders>
            <w:top w:val="none" w:sz="0" w:space="0" w:color="auto"/>
          </w:tblBorders>
        </w:tblPrEx>
        <w:trPr>
          <w:trHeight w:val="568"/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C62756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E01018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D63A51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8807D8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2AD18D97" w14:textId="77777777" w:rsidTr="00862152">
        <w:tblPrEx>
          <w:tblBorders>
            <w:top w:val="none" w:sz="0" w:space="0" w:color="auto"/>
          </w:tblBorders>
        </w:tblPrEx>
        <w:trPr>
          <w:trHeight w:val="609"/>
          <w:jc w:val="center"/>
        </w:trPr>
        <w:tc>
          <w:tcPr>
            <w:tcW w:w="17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6ECA17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4BA3DC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D9D7B0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342739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5E04C4FE" w14:textId="77777777" w:rsidTr="008621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1A6E2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優秀事蹟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>、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獲獎紀錄或作品發表</w:t>
            </w:r>
          </w:p>
        </w:tc>
        <w:tc>
          <w:tcPr>
            <w:tcW w:w="17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DBFB7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年度</w:t>
            </w:r>
          </w:p>
        </w:tc>
        <w:tc>
          <w:tcPr>
            <w:tcW w:w="258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4A525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獲獎紀錄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/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作品名稱</w:t>
            </w:r>
          </w:p>
        </w:tc>
        <w:tc>
          <w:tcPr>
            <w:tcW w:w="333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453B67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名次</w:t>
            </w:r>
          </w:p>
        </w:tc>
      </w:tr>
      <w:tr w:rsidR="006D5619" w:rsidRPr="00BC545C" w14:paraId="6015DA18" w14:textId="77777777" w:rsidTr="00862152">
        <w:tblPrEx>
          <w:tblBorders>
            <w:top w:val="none" w:sz="0" w:space="0" w:color="auto"/>
          </w:tblBorders>
        </w:tblPrEx>
        <w:trPr>
          <w:trHeight w:val="561"/>
          <w:jc w:val="center"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0637A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92441C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4BA770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632F2F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70A3D928" w14:textId="77777777" w:rsidTr="00862152">
        <w:tblPrEx>
          <w:tblBorders>
            <w:top w:val="none" w:sz="0" w:space="0" w:color="auto"/>
          </w:tblBorders>
        </w:tblPrEx>
        <w:trPr>
          <w:trHeight w:val="547"/>
          <w:jc w:val="center"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5CA825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AB7167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2A4DB7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F44263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6D5619" w:rsidRPr="00BC545C" w14:paraId="53F9C528" w14:textId="77777777" w:rsidTr="00862152">
        <w:trPr>
          <w:trHeight w:val="505"/>
          <w:jc w:val="center"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CEC3D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3C4077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81C689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AA3D2D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</w:p>
        </w:tc>
      </w:tr>
    </w:tbl>
    <w:p w14:paraId="300D7942" w14:textId="5FD38C23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br w:type="page"/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【</w:t>
      </w:r>
      <w:r w:rsidR="006D5619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附件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1</w:t>
      </w:r>
      <w:r w:rsidR="006D5619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>-2</w:t>
      </w:r>
      <w:r w:rsidR="006D561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】</w:t>
      </w:r>
    </w:p>
    <w:p w14:paraId="0FF197C5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團體/組織申請表</w:t>
      </w:r>
    </w:p>
    <w:tbl>
      <w:tblPr>
        <w:tblW w:w="96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2827"/>
        <w:gridCol w:w="940"/>
        <w:gridCol w:w="4080"/>
      </w:tblGrid>
      <w:tr w:rsidR="00725A0F" w:rsidRPr="00BC545C" w14:paraId="013EE87D" w14:textId="77777777" w:rsidTr="00DF7FCA">
        <w:trPr>
          <w:trHeight w:val="617"/>
          <w:jc w:val="center"/>
        </w:trPr>
        <w:tc>
          <w:tcPr>
            <w:tcW w:w="1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581C4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提案單位</w:t>
            </w:r>
          </w:p>
        </w:tc>
        <w:tc>
          <w:tcPr>
            <w:tcW w:w="7847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41ED7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(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中文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)</w:t>
            </w:r>
          </w:p>
        </w:tc>
      </w:tr>
      <w:tr w:rsidR="00725A0F" w:rsidRPr="00BC545C" w14:paraId="7E09625B" w14:textId="77777777" w:rsidTr="00DF7FCA">
        <w:tblPrEx>
          <w:tblBorders>
            <w:top w:val="none" w:sz="0" w:space="0" w:color="auto"/>
          </w:tblBorders>
        </w:tblPrEx>
        <w:trPr>
          <w:trHeight w:val="576"/>
          <w:jc w:val="center"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69AE1E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49A345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(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英文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)</w:t>
            </w:r>
          </w:p>
        </w:tc>
      </w:tr>
      <w:tr w:rsidR="00725A0F" w:rsidRPr="00BC545C" w14:paraId="0E802FB6" w14:textId="77777777" w:rsidTr="00DF7FCA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0F4A86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負責人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AACE1E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B2542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職稱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5239CD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31087201" w14:textId="77777777" w:rsidTr="00DF7F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B32278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立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(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備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)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案字號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3E4F22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AB579" w14:textId="77777777" w:rsidR="00A83FF1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S Mincho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統一</w:t>
            </w:r>
          </w:p>
          <w:p w14:paraId="4E6E704A" w14:textId="1B50CDBB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編號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D6B5C6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59401A9B" w14:textId="77777777" w:rsidTr="00DF7F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0A5A9E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市話</w:t>
            </w:r>
          </w:p>
          <w:p w14:paraId="24433977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手機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004A72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34C47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傳真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60F267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30DFE4E3" w14:textId="77777777" w:rsidTr="00DF7FCA">
        <w:tblPrEx>
          <w:tblBorders>
            <w:top w:val="none" w:sz="0" w:space="0" w:color="auto"/>
          </w:tblBorders>
        </w:tblPrEx>
        <w:trPr>
          <w:trHeight w:val="623"/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49873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信箱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46FAB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CCB92E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網址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E8ED2F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22C2C37F" w14:textId="77777777" w:rsidTr="00DF7F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5CB6E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立案地址</w:t>
            </w: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5FB26" w14:textId="77777777" w:rsidR="00725A0F" w:rsidRPr="00BC545C" w:rsidRDefault="006D5619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Calibri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□□□□□</w:t>
            </w:r>
          </w:p>
          <w:p w14:paraId="3B395D72" w14:textId="36991AF9" w:rsidR="006D5619" w:rsidRPr="00BC545C" w:rsidRDefault="006D5619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7C4D141C" w14:textId="77777777" w:rsidTr="00DF7F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D293E3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</w:rPr>
              <w:t>聯絡地址</w:t>
            </w: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70A66A" w14:textId="77777777" w:rsidR="00725A0F" w:rsidRPr="00BC545C" w:rsidRDefault="006D5619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Calibri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Calibri"/>
                <w:color w:val="000000"/>
                <w:u w:color="000000"/>
              </w:rPr>
              <w:t>□□□□□</w:t>
            </w:r>
          </w:p>
          <w:p w14:paraId="7C379B48" w14:textId="2AAC8D50" w:rsidR="006D5619" w:rsidRPr="00BC545C" w:rsidRDefault="006D5619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725A0F" w:rsidRPr="00BC545C" w14:paraId="3DBDF5F7" w14:textId="77777777" w:rsidTr="00DF7F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9793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獲其他機關單位補助經費</w:t>
            </w: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7C4DB5" w14:textId="77777777" w:rsidR="00725A0F" w:rsidRPr="00BC545C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</w:p>
        </w:tc>
      </w:tr>
      <w:tr w:rsidR="00725A0F" w:rsidRPr="00BC545C" w14:paraId="181BD1B2" w14:textId="77777777" w:rsidTr="00DF7FCA">
        <w:tblPrEx>
          <w:tblBorders>
            <w:top w:val="none" w:sz="0" w:space="0" w:color="auto"/>
          </w:tblBorders>
        </w:tblPrEx>
        <w:trPr>
          <w:trHeight w:val="901"/>
          <w:jc w:val="center"/>
        </w:trPr>
        <w:tc>
          <w:tcPr>
            <w:tcW w:w="175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91DD12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近</w:t>
            </w:r>
            <w:r w:rsidRPr="00BC545C"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  <w:t>2</w:t>
            </w: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年曾獲政府單位補助之計畫名稱及補助金額</w:t>
            </w: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DADB4C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1.</w:t>
            </w:r>
          </w:p>
        </w:tc>
      </w:tr>
      <w:tr w:rsidR="00725A0F" w:rsidRPr="00BC545C" w14:paraId="5419001D" w14:textId="77777777" w:rsidTr="00DF7FCA">
        <w:tblPrEx>
          <w:tblBorders>
            <w:top w:val="none" w:sz="0" w:space="0" w:color="auto"/>
          </w:tblBorders>
        </w:tblPrEx>
        <w:trPr>
          <w:trHeight w:val="994"/>
          <w:jc w:val="center"/>
        </w:trPr>
        <w:tc>
          <w:tcPr>
            <w:tcW w:w="1753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486065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A6EE8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2.</w:t>
            </w:r>
          </w:p>
        </w:tc>
      </w:tr>
      <w:tr w:rsidR="00725A0F" w:rsidRPr="00BC545C" w14:paraId="235F4A7E" w14:textId="77777777" w:rsidTr="00DF7FCA">
        <w:tblPrEx>
          <w:tblBorders>
            <w:top w:val="none" w:sz="0" w:space="0" w:color="auto"/>
          </w:tblBorders>
        </w:tblPrEx>
        <w:trPr>
          <w:trHeight w:val="1258"/>
          <w:jc w:val="center"/>
        </w:trPr>
        <w:tc>
          <w:tcPr>
            <w:tcW w:w="1753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26414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A364CF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3.</w:t>
            </w:r>
          </w:p>
        </w:tc>
      </w:tr>
      <w:tr w:rsidR="00725A0F" w:rsidRPr="00BC545C" w14:paraId="3F7D526F" w14:textId="77777777" w:rsidTr="00DF7FCA">
        <w:tblPrEx>
          <w:tblBorders>
            <w:top w:val="none" w:sz="0" w:space="0" w:color="auto"/>
          </w:tblBorders>
        </w:tblPrEx>
        <w:trPr>
          <w:trHeight w:val="596"/>
          <w:jc w:val="center"/>
        </w:trPr>
        <w:tc>
          <w:tcPr>
            <w:tcW w:w="175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B98FD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color w:val="000000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團隊重要得獎</w:t>
            </w:r>
          </w:p>
          <w:p w14:paraId="7ECF7980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  <w:lang w:eastAsia="zh-TW"/>
              </w:rPr>
            </w:pPr>
            <w:r w:rsidRPr="00BC545C">
              <w:rPr>
                <w:rFonts w:ascii="標楷體" w:eastAsia="標楷體" w:hAnsi="標楷體" w:cs="MS Mincho"/>
                <w:color w:val="000000"/>
                <w:u w:color="000000"/>
                <w:lang w:eastAsia="zh-TW"/>
              </w:rPr>
              <w:t>紀錄或事蹟</w:t>
            </w: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751A42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1.</w:t>
            </w:r>
          </w:p>
        </w:tc>
      </w:tr>
      <w:tr w:rsidR="00725A0F" w:rsidRPr="00BC545C" w14:paraId="783C9A3F" w14:textId="77777777" w:rsidTr="00DF7FCA">
        <w:tblPrEx>
          <w:tblBorders>
            <w:top w:val="none" w:sz="0" w:space="0" w:color="auto"/>
          </w:tblBorders>
        </w:tblPrEx>
        <w:trPr>
          <w:trHeight w:val="575"/>
          <w:jc w:val="center"/>
        </w:trPr>
        <w:tc>
          <w:tcPr>
            <w:tcW w:w="175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D03AED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715E54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2.</w:t>
            </w:r>
          </w:p>
        </w:tc>
      </w:tr>
      <w:tr w:rsidR="00725A0F" w:rsidRPr="00BC545C" w14:paraId="615A4DA9" w14:textId="77777777" w:rsidTr="00DF7FCA">
        <w:trPr>
          <w:trHeight w:val="561"/>
          <w:jc w:val="center"/>
        </w:trPr>
        <w:tc>
          <w:tcPr>
            <w:tcW w:w="175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F66C01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9A4BC9" w14:textId="77777777" w:rsidR="00725A0F" w:rsidRPr="00BC545C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  <w:r w:rsidRPr="00BC545C">
              <w:rPr>
                <w:rFonts w:ascii="標楷體" w:eastAsia="標楷體" w:hAnsi="標楷體" w:cs="Microsoft Sans Serif"/>
                <w:color w:val="000000"/>
                <w:u w:color="000000"/>
              </w:rPr>
              <w:t>3.</w:t>
            </w:r>
          </w:p>
        </w:tc>
      </w:tr>
    </w:tbl>
    <w:p w14:paraId="60623EF5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p w14:paraId="54D75634" w14:textId="77777777" w:rsidR="00DF7FCA" w:rsidRDefault="00DF7FCA" w:rsidP="00561B97">
      <w:pPr>
        <w:widowControl w:val="0"/>
        <w:tabs>
          <w:tab w:val="left" w:pos="6855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p w14:paraId="52A75DE7" w14:textId="08342E0D" w:rsidR="00725A0F" w:rsidRPr="00525430" w:rsidRDefault="00A83FF1" w:rsidP="00561B97">
      <w:pPr>
        <w:widowControl w:val="0"/>
        <w:tabs>
          <w:tab w:val="left" w:pos="6855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>【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附件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1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>-3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】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ab/>
      </w:r>
    </w:p>
    <w:p w14:paraId="79CA3DAF" w14:textId="77777777" w:rsidR="00725A0F" w:rsidRPr="00525430" w:rsidRDefault="00725A0F" w:rsidP="00525430">
      <w:pPr>
        <w:widowControl w:val="0"/>
        <w:tabs>
          <w:tab w:val="center" w:pos="4153"/>
        </w:tabs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證明資料</w:t>
      </w:r>
    </w:p>
    <w:p w14:paraId="38E7A9C1" w14:textId="5688AFF8" w:rsidR="00725A0F" w:rsidRPr="00525430" w:rsidRDefault="00725A0F" w:rsidP="00D30D48">
      <w:pPr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360" w:lineRule="auto"/>
        <w:ind w:left="426" w:hanging="426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個人提出申請者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請將身分證影本貼於下表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644"/>
      </w:tblGrid>
      <w:tr w:rsidR="00725A0F" w:rsidRPr="00525430" w14:paraId="5BA3710E" w14:textId="77777777" w:rsidTr="00A83FF1">
        <w:trPr>
          <w:trHeight w:val="2580"/>
        </w:trPr>
        <w:tc>
          <w:tcPr>
            <w:tcW w:w="4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4526D7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身分證正面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EFF9A5" w14:textId="77777777" w:rsidR="00725A0F" w:rsidRPr="0052543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</w:rPr>
            </w:pPr>
          </w:p>
          <w:p w14:paraId="776CAC1E" w14:textId="77777777" w:rsidR="00725A0F" w:rsidRPr="00525430" w:rsidRDefault="00725A0F" w:rsidP="0052543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標楷體" w:eastAsia="標楷體" w:hAnsi="標楷體" w:cs="Microsoft Sans Serif"/>
                <w:color w:val="000000"/>
                <w:sz w:val="28"/>
                <w:szCs w:val="28"/>
                <w:u w:color="000000"/>
              </w:rPr>
            </w:pPr>
            <w:r w:rsidRPr="00525430">
              <w:rPr>
                <w:rFonts w:ascii="標楷體" w:eastAsia="標楷體" w:hAnsi="標楷體" w:cs="MS Mincho"/>
                <w:color w:val="000000"/>
                <w:sz w:val="28"/>
                <w:szCs w:val="28"/>
                <w:u w:color="000000"/>
              </w:rPr>
              <w:t>身分證反面</w:t>
            </w:r>
          </w:p>
          <w:p w14:paraId="1F13F4CF" w14:textId="77777777" w:rsidR="00725A0F" w:rsidRPr="0052543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sz w:val="28"/>
                <w:szCs w:val="28"/>
                <w:u w:color="000000"/>
              </w:rPr>
            </w:pPr>
          </w:p>
        </w:tc>
      </w:tr>
    </w:tbl>
    <w:p w14:paraId="150AFDDE" w14:textId="77777777" w:rsidR="00A83FF1" w:rsidRPr="00732CF9" w:rsidRDefault="00A83FF1" w:rsidP="00732CF9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p w14:paraId="35F81807" w14:textId="1C20FA16" w:rsidR="00A83FF1" w:rsidRDefault="00A83FF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p w14:paraId="3826D571" w14:textId="77777777" w:rsidR="006678CE" w:rsidRPr="00525430" w:rsidRDefault="006678CE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p w14:paraId="1417E5B0" w14:textId="77777777" w:rsidR="00725A0F" w:rsidRPr="00525430" w:rsidRDefault="00725A0F" w:rsidP="00D30D48">
      <w:pPr>
        <w:pStyle w:val="a3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360" w:lineRule="auto"/>
        <w:ind w:left="426" w:hanging="426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團體申請之立案或登記證書影本</w:t>
      </w:r>
    </w:p>
    <w:p w14:paraId="73D3453C" w14:textId="54D3A8FD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br w:type="page"/>
      </w:r>
      <w:r w:rsidR="00A83FF1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="00A83FF1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A83FF1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A83FF1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2</w:t>
      </w:r>
      <w:r w:rsidR="00A83FF1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</w:p>
    <w:p w14:paraId="0B1406C3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A5412FA" w14:textId="0146F672" w:rsidR="00725A0F" w:rsidRPr="00525430" w:rsidRDefault="00450C3E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「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全球客家串流計畫</w:t>
      </w: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」</w:t>
      </w:r>
      <w:r w:rsidR="00A83FF1" w:rsidRPr="00525430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計畫書</w:t>
      </w:r>
    </w:p>
    <w:p w14:paraId="25C2FB60" w14:textId="44324F04" w:rsidR="00241C71" w:rsidRDefault="00241C7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90E2EAF" w14:textId="77777777" w:rsidR="00241C71" w:rsidRPr="00525430" w:rsidRDefault="00241C7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5E216F2" w14:textId="77777777" w:rsidR="00A83FF1" w:rsidRPr="00525430" w:rsidRDefault="00A83FF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D96F59E" w14:textId="77777777" w:rsidR="00A83FF1" w:rsidRPr="00525430" w:rsidRDefault="00A83FF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3596E9D" w14:textId="77777777" w:rsidR="00A83FF1" w:rsidRPr="00525430" w:rsidRDefault="00A83FF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C752296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525430">
        <w:rPr>
          <w:rFonts w:ascii="標楷體" w:eastAsia="標楷體" w:hAnsi="標楷體" w:cs="MS Mincho"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                             </w:t>
      </w:r>
    </w:p>
    <w:p w14:paraId="14BCB12E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計畫地點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                              </w:t>
      </w:r>
    </w:p>
    <w:p w14:paraId="25E5FFA3" w14:textId="661B39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計畫期程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自民國</w:t>
      </w:r>
      <w:r w:rsidR="00A83FF1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 w:rsidR="00A83FF1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 w:rsidR="00A83FF1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</w:p>
    <w:p w14:paraId="038CE676" w14:textId="3620FF2D" w:rsidR="00725A0F" w:rsidRPr="00525430" w:rsidRDefault="00A83FF1" w:rsidP="0052543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   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至民國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_______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</w:p>
    <w:p w14:paraId="68D8704B" w14:textId="0A500461" w:rsidR="00E07AD5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SimSun" w:hAnsi="標楷體" w:cs="MS Mincho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計畫類型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="00A83FF1" w:rsidRPr="00525430">
        <w:rPr>
          <w:rFonts w:ascii="標楷體" w:eastAsia="標楷體" w:hAnsi="標楷體" w:cs="Calibri"/>
          <w:color w:val="000000"/>
          <w:sz w:val="28"/>
          <w:szCs w:val="28"/>
          <w:u w:color="000000"/>
          <w:lang w:eastAsia="zh-TW"/>
        </w:rPr>
        <w:t>□</w:t>
      </w:r>
      <w:r w:rsidR="00C75D4C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聽覺</w:t>
      </w:r>
      <w:r w:rsidR="00DA3BD2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藝術類</w:t>
      </w:r>
      <w:r w:rsidR="00E07AD5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A83FF1" w:rsidRPr="00525430">
        <w:rPr>
          <w:rFonts w:ascii="標楷體" w:eastAsia="標楷體" w:hAnsi="標楷體" w:cs="Calibri"/>
          <w:color w:val="000000"/>
          <w:sz w:val="28"/>
          <w:szCs w:val="28"/>
          <w:u w:color="000000"/>
          <w:lang w:eastAsia="zh-TW"/>
        </w:rPr>
        <w:t>□</w:t>
      </w:r>
      <w:r w:rsidR="00E07AD5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視覺</w:t>
      </w:r>
      <w:r w:rsidR="00A83FF1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藝術</w:t>
      </w:r>
      <w:r w:rsidR="00C75D4C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及影像</w:t>
      </w:r>
      <w:r w:rsidR="00A83FF1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類</w:t>
      </w:r>
      <w:r w:rsidR="00A83FF1" w:rsidRPr="00525430">
        <w:rPr>
          <w:rFonts w:ascii="標楷體" w:eastAsia="標楷體" w:hAnsi="標楷體" w:cs="Calibri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A83FF1" w:rsidRPr="00525430">
        <w:rPr>
          <w:rFonts w:ascii="標楷體" w:eastAsia="標楷體" w:hAnsi="標楷體" w:cs="Calibri"/>
          <w:color w:val="000000"/>
          <w:sz w:val="28"/>
          <w:szCs w:val="28"/>
          <w:u w:color="000000"/>
          <w:lang w:eastAsia="zh-TW"/>
        </w:rPr>
        <w:t>□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C75D4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表演藝術</w:t>
      </w:r>
      <w:r w:rsidR="00E07AD5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類</w:t>
      </w:r>
    </w:p>
    <w:p w14:paraId="7203B423" w14:textId="6FEFC70E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leftChars="472" w:left="1133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 xml:space="preserve">  </w:t>
      </w:r>
      <w:r w:rsidR="00E07AD5" w:rsidRPr="00525430">
        <w:rPr>
          <w:rFonts w:ascii="標楷體" w:eastAsia="標楷體" w:hAnsi="標楷體" w:cs="Calibri"/>
          <w:color w:val="000000"/>
          <w:sz w:val="28"/>
          <w:szCs w:val="28"/>
          <w:u w:color="000000"/>
          <w:lang w:eastAsia="zh-TW"/>
        </w:rPr>
        <w:t>□跨領域類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     </w:t>
      </w:r>
    </w:p>
    <w:p w14:paraId="30261C12" w14:textId="253494EF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申請者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val="single" w:color="000000"/>
          <w:lang w:eastAsia="zh-TW"/>
        </w:rPr>
        <w:t xml:space="preserve">                              </w:t>
      </w:r>
    </w:p>
    <w:p w14:paraId="34DBF5B1" w14:textId="77777777" w:rsidR="00C75FA8" w:rsidRDefault="00C75FA8" w:rsidP="00525430">
      <w:pPr>
        <w:widowControl w:val="0"/>
        <w:autoSpaceDE w:val="0"/>
        <w:autoSpaceDN w:val="0"/>
        <w:adjustRightInd w:val="0"/>
        <w:spacing w:line="360" w:lineRule="auto"/>
        <w:ind w:right="362"/>
        <w:jc w:val="right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56D5107" w14:textId="77777777" w:rsidR="00C75FA8" w:rsidRDefault="00C75FA8" w:rsidP="00525430">
      <w:pPr>
        <w:widowControl w:val="0"/>
        <w:autoSpaceDE w:val="0"/>
        <w:autoSpaceDN w:val="0"/>
        <w:adjustRightInd w:val="0"/>
        <w:spacing w:line="360" w:lineRule="auto"/>
        <w:ind w:right="362"/>
        <w:jc w:val="right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10FB023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right="362"/>
        <w:jc w:val="right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             </w:t>
      </w:r>
    </w:p>
    <w:p w14:paraId="11E50124" w14:textId="35CD30B9" w:rsidR="00725A0F" w:rsidRPr="00525430" w:rsidRDefault="00725A0F" w:rsidP="00732CF9">
      <w:pPr>
        <w:widowControl w:val="0"/>
        <w:autoSpaceDE w:val="0"/>
        <w:autoSpaceDN w:val="0"/>
        <w:adjustRightInd w:val="0"/>
        <w:spacing w:line="360" w:lineRule="auto"/>
        <w:ind w:right="642"/>
        <w:jc w:val="distribute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申請日期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中華民國</w:t>
      </w:r>
      <w:r w:rsidR="006735D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6735D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 xml:space="preserve">     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 w:rsidR="006735D9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 xml:space="preserve">      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 w:rsidR="006735D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6735D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 xml:space="preserve">     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</w:p>
    <w:p w14:paraId="19696E10" w14:textId="77777777" w:rsidR="00725A0F" w:rsidRPr="00525430" w:rsidRDefault="00725A0F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left="480" w:hanging="48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br w:type="page"/>
      </w: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計畫名稱</w:t>
      </w:r>
    </w:p>
    <w:p w14:paraId="7CB02730" w14:textId="77777777" w:rsidR="00725A0F" w:rsidRPr="00525430" w:rsidRDefault="00725A0F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left="480" w:hanging="48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緣起與目的</w:t>
      </w:r>
    </w:p>
    <w:p w14:paraId="0CDC524E" w14:textId="51A2D863" w:rsidR="00725A0F" w:rsidRPr="00525430" w:rsidRDefault="00725A0F" w:rsidP="0020072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Chars="253" w:firstLine="708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提出計畫目的及選擇</w:t>
      </w:r>
      <w:r w:rsidR="001B79C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計畫實施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地區的具體實踐策略為何</w:t>
      </w:r>
    </w:p>
    <w:p w14:paraId="13F4DA9E" w14:textId="0A470E56" w:rsidR="00C31DFC" w:rsidRPr="00A83113" w:rsidRDefault="00725A0F" w:rsidP="00A83113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計畫實施</w:t>
      </w:r>
      <w:r w:rsidRPr="00525430">
        <w:rPr>
          <w:rFonts w:ascii="標楷體" w:eastAsia="標楷體" w:hAnsi="標楷體" w:cs="SimSun"/>
          <w:b/>
          <w:color w:val="000000"/>
          <w:sz w:val="28"/>
          <w:szCs w:val="28"/>
          <w:u w:color="000000"/>
        </w:rPr>
        <w:t>內</w:t>
      </w: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容</w:t>
      </w:r>
    </w:p>
    <w:p w14:paraId="4598E711" w14:textId="0102737F" w:rsidR="00C31DFC" w:rsidRPr="00C31DFC" w:rsidRDefault="001B79C8" w:rsidP="0020072F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851" w:hanging="142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C31DFC">
        <w:rPr>
          <w:rFonts w:ascii="標楷體" w:eastAsia="標楷體" w:hAnsi="標楷體" w:cs="Microsoft Sans Serif" w:hint="eastAsia"/>
          <w:color w:val="000000"/>
          <w:kern w:val="1"/>
          <w:sz w:val="28"/>
          <w:szCs w:val="28"/>
          <w:u w:color="000000"/>
          <w:lang w:eastAsia="zh-TW"/>
        </w:rPr>
        <w:t>提出資料蒐集及擬訂田野</w:t>
      </w:r>
      <w:r w:rsidR="00C31DFC">
        <w:rPr>
          <w:rFonts w:ascii="標楷體" w:eastAsia="標楷體" w:hAnsi="標楷體" w:cs="Microsoft Sans Serif" w:hint="eastAsia"/>
          <w:color w:val="000000"/>
          <w:kern w:val="1"/>
          <w:sz w:val="28"/>
          <w:szCs w:val="28"/>
          <w:u w:color="000000"/>
          <w:lang w:eastAsia="zh-TW"/>
        </w:rPr>
        <w:t>調查</w:t>
      </w:r>
      <w:r w:rsidR="00A83113">
        <w:rPr>
          <w:rFonts w:ascii="標楷體" w:eastAsia="標楷體" w:hAnsi="標楷體" w:cs="Microsoft Sans Serif" w:hint="eastAsia"/>
          <w:color w:val="000000"/>
          <w:kern w:val="1"/>
          <w:sz w:val="28"/>
          <w:szCs w:val="28"/>
          <w:u w:color="000000"/>
          <w:lang w:eastAsia="zh-TW"/>
        </w:rPr>
        <w:t>方法</w:t>
      </w:r>
    </w:p>
    <w:p w14:paraId="27C1CFBA" w14:textId="293A8B5E" w:rsidR="00C31DFC" w:rsidRPr="00C31DFC" w:rsidRDefault="00725A0F" w:rsidP="0020072F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229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C31DF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提出</w:t>
      </w:r>
      <w:r w:rsidR="00A8311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具體執行方法</w:t>
      </w:r>
    </w:p>
    <w:p w14:paraId="3461CF0F" w14:textId="069A121C" w:rsidR="00725A0F" w:rsidRPr="00C31DFC" w:rsidRDefault="00725A0F" w:rsidP="0020072F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229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C31DF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列出繳交</w:t>
      </w:r>
      <w:r w:rsidR="001B79C8" w:rsidRPr="00C31DFC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工作日誌</w:t>
      </w:r>
      <w:r w:rsidRPr="00C31DF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及</w:t>
      </w:r>
      <w:r w:rsidR="00C31DFC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成果結案報告書時間</w:t>
      </w:r>
    </w:p>
    <w:p w14:paraId="27514B9E" w14:textId="42A322E8" w:rsidR="00725A0F" w:rsidRPr="00525430" w:rsidRDefault="00804717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</w:rPr>
        <w:t>成果</w:t>
      </w:r>
      <w:r w:rsidR="00A83113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</w:rPr>
        <w:t>展現</w:t>
      </w:r>
    </w:p>
    <w:p w14:paraId="78E53579" w14:textId="6A05046E" w:rsidR="00725A0F" w:rsidRPr="00525430" w:rsidRDefault="00A83113" w:rsidP="0020072F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提出具體的創作</w:t>
      </w:r>
      <w:r w:rsidR="0080471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成果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及呈現方式</w:t>
      </w:r>
    </w:p>
    <w:p w14:paraId="0C4151DB" w14:textId="77777777" w:rsidR="00725A0F" w:rsidRPr="00525430" w:rsidRDefault="00725A0F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預算</w:t>
      </w:r>
      <w:r w:rsidRPr="00525430">
        <w:rPr>
          <w:rFonts w:ascii="標楷體" w:eastAsia="標楷體" w:hAnsi="標楷體" w:cs="SimSun"/>
          <w:b/>
          <w:color w:val="000000"/>
          <w:sz w:val="28"/>
          <w:szCs w:val="28"/>
          <w:u w:color="000000"/>
        </w:rPr>
        <w:t>說</w:t>
      </w: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明</w:t>
      </w:r>
    </w:p>
    <w:p w14:paraId="28CC1A2E" w14:textId="77777777" w:rsidR="00994583" w:rsidRDefault="00725A0F" w:rsidP="0020072F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請依照簡章金額核定表進行估算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具體列出所需費用</w:t>
      </w:r>
    </w:p>
    <w:p w14:paraId="40EDEB71" w14:textId="4DDDC3F9" w:rsidR="00725A0F" w:rsidRPr="00525430" w:rsidRDefault="00994583" w:rsidP="00983415">
      <w:pPr>
        <w:widowControl w:val="0"/>
        <w:autoSpaceDE w:val="0"/>
        <w:autoSpaceDN w:val="0"/>
        <w:adjustRightInd w:val="0"/>
        <w:spacing w:line="360" w:lineRule="auto"/>
        <w:ind w:leftChars="236" w:left="709" w:hangingChars="51" w:hanging="143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（經費編列不得高於9萬9,0</w:t>
      </w:r>
      <w:r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00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元，若另有其他補助費用，請另行列</w:t>
      </w:r>
      <w:r w:rsidR="005D4B0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出）</w:t>
      </w:r>
    </w:p>
    <w:p w14:paraId="026E2053" w14:textId="77777777" w:rsidR="00725A0F" w:rsidRPr="00525430" w:rsidRDefault="00725A0F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期程表</w:t>
      </w:r>
    </w:p>
    <w:p w14:paraId="5C757B6D" w14:textId="667D073C" w:rsidR="00804717" w:rsidRPr="00804717" w:rsidRDefault="00725A0F" w:rsidP="0020072F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請列出各期間需完成之工作項目</w:t>
      </w:r>
    </w:p>
    <w:p w14:paraId="354E9594" w14:textId="3CC45758" w:rsidR="00725A0F" w:rsidRPr="00A83113" w:rsidRDefault="00725A0F" w:rsidP="00234917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</w:rPr>
        <w:t>預期效益與後續發展</w:t>
      </w:r>
    </w:p>
    <w:p w14:paraId="5357B272" w14:textId="5A9A40AB" w:rsidR="00A83113" w:rsidRPr="00804717" w:rsidRDefault="00A83113" w:rsidP="0020072F">
      <w:pPr>
        <w:widowControl w:val="0"/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firstLineChars="244" w:firstLine="708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以質、量化</w:t>
      </w:r>
      <w:r w:rsidR="0020072F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列點</w:t>
      </w:r>
      <w:r w:rsidRPr="00691D5F">
        <w:rPr>
          <w:rFonts w:ascii="標楷體" w:eastAsia="標楷體" w:hAnsi="標楷體" w:hint="eastAsia"/>
          <w:spacing w:val="10"/>
          <w:sz w:val="28"/>
          <w:szCs w:val="28"/>
          <w:lang w:eastAsia="zh-HK"/>
        </w:rPr>
        <w:t>撰寫</w:t>
      </w:r>
    </w:p>
    <w:p w14:paraId="22CD1BDE" w14:textId="1BD2F1D1" w:rsidR="00725A0F" w:rsidRPr="00525430" w:rsidRDefault="00725A0F" w:rsidP="00D30D48">
      <w:pPr>
        <w:widowControl w:val="0"/>
        <w:numPr>
          <w:ilvl w:val="0"/>
          <w:numId w:val="2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360" w:lineRule="auto"/>
        <w:ind w:hanging="720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單位合作</w:t>
      </w:r>
      <w:r w:rsidR="00994583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同意書</w:t>
      </w:r>
      <w:r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【</w:t>
      </w:r>
      <w:r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附件</w:t>
      </w:r>
      <w:r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2-1】</w:t>
      </w:r>
    </w:p>
    <w:p w14:paraId="31B2E9F8" w14:textId="6672AA71" w:rsidR="00725A0F" w:rsidRPr="00525430" w:rsidRDefault="00725A0F" w:rsidP="0020072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Chars="295" w:left="709" w:hanging="1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申請者需獲得</w:t>
      </w:r>
      <w:r w:rsidR="001B79C8" w:rsidRPr="001B79C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計畫合作單位／組織／社團</w:t>
      </w:r>
      <w:r w:rsidR="0099458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合作同意</w:t>
      </w:r>
      <w:r w:rsidR="001B79C8" w:rsidRPr="001B79C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書，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未獲取同意者將取消資格</w:t>
      </w:r>
    </w:p>
    <w:p w14:paraId="37C68C29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B1D62FD" w14:textId="77777777" w:rsidR="00862152" w:rsidRPr="001B79C8" w:rsidRDefault="00862152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31FFEF0" w14:textId="761CC289" w:rsidR="000A1D2E" w:rsidRPr="00C26D2B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註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本計畫之申請表及計畫書相關資料</w:t>
      </w:r>
      <w:r w:rsidR="00C26D2B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須提</w:t>
      </w:r>
      <w:r w:rsidR="00422673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資料應以</w:t>
      </w:r>
      <w:r w:rsidR="00422673" w:rsidRPr="00525430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 xml:space="preserve"> </w:t>
      </w:r>
      <w:r w:rsidR="00422673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A4</w:t>
      </w:r>
      <w:r w:rsidR="00422673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 </w:t>
      </w:r>
      <w:r w:rsidR="00422673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尺寸直式橫書</w:t>
      </w:r>
      <w:r w:rsidR="00422673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="004F5138">
        <w:rPr>
          <w:rFonts w:ascii="標楷體" w:eastAsia="標楷體" w:hAnsi="標楷體" w:cs="MS Mincho" w:hint="eastAsia"/>
          <w:color w:val="000000"/>
          <w:sz w:val="28"/>
          <w:szCs w:val="28"/>
          <w:lang w:eastAsia="zh-TW"/>
        </w:rPr>
        <w:t>依項目序號排列編列頁碼</w:t>
      </w:r>
      <w:r w:rsidR="00422673" w:rsidRPr="00525430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，</w:t>
      </w:r>
      <w:r w:rsidR="00422673" w:rsidRPr="00525430">
        <w:rPr>
          <w:rFonts w:ascii="標楷體" w:eastAsia="標楷體" w:hAnsi="標楷體" w:cs="MS Mincho"/>
          <w:color w:val="000000"/>
          <w:sz w:val="28"/>
          <w:szCs w:val="28"/>
          <w:lang w:eastAsia="zh-TW"/>
        </w:rPr>
        <w:t>彙整完成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4E1A5BA9" w14:textId="23B7E8BB" w:rsidR="00CC57C1" w:rsidRDefault="00CC57C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1681D48" w14:textId="72383AB4" w:rsidR="00E41C94" w:rsidRDefault="00E41C9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2310CA4" w14:textId="77777777" w:rsidR="00E41C94" w:rsidRDefault="00E41C9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7001110" w14:textId="3E0E853D" w:rsidR="00725A0F" w:rsidRPr="00525430" w:rsidRDefault="00A83FF1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2-1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</w:p>
    <w:p w14:paraId="689B6D8C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5FA1DAF" w14:textId="5A08DE2C" w:rsidR="00725A0F" w:rsidRPr="00525430" w:rsidRDefault="00450C3E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「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全球客家串流計畫</w:t>
      </w:r>
      <w:r w:rsidRPr="00525430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」</w:t>
      </w:r>
      <w:r w:rsidRPr="00525430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3C3246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單位合作</w:t>
      </w:r>
      <w:r w:rsidR="00994583">
        <w:rPr>
          <w:rFonts w:ascii="標楷體" w:eastAsia="標楷體" w:hAnsi="標楷體" w:cs="MS Mincho" w:hint="eastAsia"/>
          <w:b/>
          <w:color w:val="000000"/>
          <w:sz w:val="28"/>
          <w:szCs w:val="28"/>
          <w:u w:color="000000"/>
          <w:lang w:eastAsia="zh-TW"/>
        </w:rPr>
        <w:t>同意</w:t>
      </w:r>
      <w:r w:rsidR="00725A0F" w:rsidRPr="00525430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書</w:t>
      </w:r>
    </w:p>
    <w:p w14:paraId="5751954B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firstLine="693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FD94C77" w14:textId="7B009F96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firstLine="692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本單位（人）</w:t>
      </w:r>
      <w:r w:rsidR="00A83FF1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_____________________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有意願接受由</w:t>
      </w:r>
      <w:r w:rsidR="00A83FF1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 xml:space="preserve">____________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之邀請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參與其串流計畫</w:t>
      </w:r>
      <w:r w:rsidR="00A83FF1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________________________________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並於其計劃中擔任串流單位（人）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7E57527C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5DA2E8D" w14:textId="77777777" w:rsidR="00450C3E" w:rsidRPr="00525430" w:rsidRDefault="00450C3E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704568E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此致</w:t>
      </w:r>
    </w:p>
    <w:p w14:paraId="7C797AFF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B707AC0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14:paraId="05220A2B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5ECD51D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9B86391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1D0AE0E" w14:textId="3C94E8B0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                    </w:t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_____________________</w:t>
      </w:r>
      <w:r w:rsidR="00450C3E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( 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簽章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)</w:t>
      </w:r>
    </w:p>
    <w:p w14:paraId="1DB23D02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9DB3B1C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A7782A7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5DC2692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9C08A14" w14:textId="4ABF039C" w:rsidR="00725A0F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CFA6166" w14:textId="4C7744D8" w:rsidR="007F75A3" w:rsidRDefault="007F75A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698F48E" w14:textId="04EA9626" w:rsidR="007F75A3" w:rsidRDefault="007F75A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68EE9E0" w14:textId="23AF0773" w:rsidR="007F75A3" w:rsidRDefault="007F75A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CBD8EC9" w14:textId="77777777" w:rsidR="007F75A3" w:rsidRPr="00525430" w:rsidRDefault="007F75A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A7DEF56" w14:textId="0B0E8F88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distribute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中華民國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　　　1</w:t>
      </w:r>
      <w:r w:rsidR="001C6FCD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1</w:t>
      </w:r>
      <w:r w:rsidR="00B34399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0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　　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　　　　　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　      　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</w:p>
    <w:p w14:paraId="4C53C0C9" w14:textId="650F4719" w:rsidR="00725A0F" w:rsidRPr="00732CF9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br w:type="page"/>
      </w:r>
      <w:r w:rsidR="00450C3E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="00450C3E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450C3E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="00450C3E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</w:p>
    <w:p w14:paraId="2EBE8622" w14:textId="35E9C847" w:rsidR="00E6146F" w:rsidRDefault="00725A0F" w:rsidP="00732CF9">
      <w:pPr>
        <w:snapToGrid w:val="0"/>
        <w:spacing w:line="360" w:lineRule="auto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8E3846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「</w:t>
      </w:r>
      <w:r w:rsidRPr="008E3846">
        <w:rPr>
          <w:rFonts w:ascii="標楷體" w:eastAsia="標楷體" w:hAnsi="標楷體" w:cs="MS Mincho"/>
          <w:b/>
          <w:color w:val="000000"/>
          <w:sz w:val="28"/>
          <w:szCs w:val="28"/>
          <w:u w:color="000000"/>
          <w:lang w:eastAsia="zh-TW"/>
        </w:rPr>
        <w:t>全球客家串流計畫</w:t>
      </w:r>
      <w:r w:rsidRPr="008E3846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」</w:t>
      </w:r>
      <w:r w:rsidR="00E6146F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合約書</w:t>
      </w:r>
    </w:p>
    <w:p w14:paraId="6CC31ABE" w14:textId="48A51DB0" w:rsidR="00E6146F" w:rsidRDefault="00E6146F" w:rsidP="00732CF9">
      <w:pPr>
        <w:spacing w:line="480" w:lineRule="exact"/>
        <w:rPr>
          <w:rFonts w:ascii="標楷體" w:eastAsia="標楷體"/>
          <w:spacing w:val="6"/>
          <w:sz w:val="28"/>
          <w:lang w:eastAsia="zh-TW"/>
        </w:rPr>
      </w:pPr>
      <w:r w:rsidRPr="000C6B27">
        <w:rPr>
          <w:rFonts w:ascii="標楷體" w:eastAsia="標楷體" w:hint="eastAsia"/>
          <w:b/>
          <w:spacing w:val="6"/>
          <w:sz w:val="28"/>
          <w:u w:val="single"/>
          <w:lang w:eastAsia="zh-TW"/>
        </w:rPr>
        <w:t>財團法人台北市客家文化基金會</w:t>
      </w:r>
      <w:r w:rsidRPr="000C6B27">
        <w:rPr>
          <w:rFonts w:ascii="標楷體" w:eastAsia="標楷體"/>
          <w:spacing w:val="6"/>
          <w:sz w:val="28"/>
          <w:lang w:eastAsia="zh-TW"/>
        </w:rPr>
        <w:t>(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以下簡稱</w:t>
      </w:r>
      <w:r w:rsidRPr="000C6B27">
        <w:rPr>
          <w:rFonts w:ascii="標楷體" w:eastAsia="標楷體" w:hint="eastAsia"/>
          <w:spacing w:val="6"/>
          <w:sz w:val="28"/>
          <w:lang w:eastAsia="zh-HK"/>
        </w:rPr>
        <w:t>本會</w:t>
      </w:r>
      <w:r w:rsidRPr="000C6B27">
        <w:rPr>
          <w:rFonts w:ascii="標楷體" w:eastAsia="標楷體"/>
          <w:spacing w:val="6"/>
          <w:sz w:val="28"/>
          <w:lang w:eastAsia="zh-TW"/>
        </w:rPr>
        <w:t>)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及</w:t>
      </w:r>
      <w:r>
        <w:rPr>
          <w:rFonts w:ascii="標楷體" w:eastAsia="標楷體" w:hint="eastAsia"/>
          <w:b/>
          <w:spacing w:val="6"/>
          <w:sz w:val="28"/>
          <w:u w:val="single"/>
          <w:lang w:eastAsia="zh-TW"/>
        </w:rPr>
        <w:t>本次入選者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(以下簡稱</w:t>
      </w:r>
      <w:r w:rsidR="00921572">
        <w:rPr>
          <w:rFonts w:ascii="標楷體" w:eastAsia="標楷體" w:hint="eastAsia"/>
          <w:spacing w:val="6"/>
          <w:sz w:val="28"/>
          <w:lang w:eastAsia="zh-TW"/>
        </w:rPr>
        <w:t>入選者</w:t>
      </w:r>
      <w:r w:rsidRPr="000C6B27">
        <w:rPr>
          <w:rFonts w:ascii="標楷體" w:eastAsia="標楷體"/>
          <w:spacing w:val="6"/>
          <w:sz w:val="28"/>
          <w:lang w:eastAsia="zh-TW"/>
        </w:rPr>
        <w:t>)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雙方同意</w:t>
      </w:r>
      <w:r>
        <w:rPr>
          <w:rFonts w:ascii="標楷體" w:eastAsia="標楷體" w:hint="eastAsia"/>
          <w:spacing w:val="6"/>
          <w:sz w:val="28"/>
          <w:lang w:eastAsia="zh-TW"/>
        </w:rPr>
        <w:t>就</w:t>
      </w:r>
      <w:r>
        <w:rPr>
          <w:rFonts w:ascii="標楷體" w:eastAsia="標楷體" w:hint="eastAsia"/>
          <w:b/>
          <w:spacing w:val="6"/>
          <w:sz w:val="28"/>
          <w:u w:val="single"/>
          <w:lang w:eastAsia="zh-TW"/>
        </w:rPr>
        <w:t>全球客家串流計畫</w:t>
      </w:r>
      <w:r>
        <w:rPr>
          <w:rFonts w:ascii="標楷體" w:eastAsia="標楷體" w:hint="eastAsia"/>
          <w:spacing w:val="6"/>
          <w:sz w:val="28"/>
          <w:lang w:eastAsia="zh-TW"/>
        </w:rPr>
        <w:t xml:space="preserve"> (以下簡稱本案)訂定本合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約，共同遵守，其</w:t>
      </w:r>
      <w:r>
        <w:rPr>
          <w:rFonts w:ascii="標楷體" w:eastAsia="標楷體" w:hint="eastAsia"/>
          <w:spacing w:val="6"/>
          <w:sz w:val="28"/>
          <w:lang w:eastAsia="zh-TW"/>
        </w:rPr>
        <w:t>相關內容</w:t>
      </w:r>
      <w:r w:rsidRPr="000C6B27">
        <w:rPr>
          <w:rFonts w:ascii="標楷體" w:eastAsia="標楷體" w:hint="eastAsia"/>
          <w:spacing w:val="6"/>
          <w:sz w:val="28"/>
          <w:lang w:eastAsia="zh-TW"/>
        </w:rPr>
        <w:t>如下：</w:t>
      </w:r>
    </w:p>
    <w:p w14:paraId="5A2A89A2" w14:textId="77777777" w:rsidR="00E41C94" w:rsidRPr="00732CF9" w:rsidRDefault="00E41C94" w:rsidP="00732CF9">
      <w:pPr>
        <w:spacing w:line="480" w:lineRule="exact"/>
        <w:rPr>
          <w:rFonts w:ascii="標楷體" w:eastAsia="標楷體"/>
          <w:spacing w:val="6"/>
          <w:sz w:val="28"/>
          <w:lang w:eastAsia="zh-TW"/>
        </w:rPr>
      </w:pPr>
    </w:p>
    <w:p w14:paraId="27B881B3" w14:textId="0170B525" w:rsidR="00725A0F" w:rsidRPr="00525430" w:rsidRDefault="00921572" w:rsidP="00732CF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經詳讀</w:t>
      </w:r>
      <w:r w:rsidR="004022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會徵選計畫提出申請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如獲入選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願遵循計畫制定之相關規範</w:t>
      </w:r>
      <w:r w:rsidR="00725A0F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。</w:t>
      </w:r>
    </w:p>
    <w:p w14:paraId="670C51AC" w14:textId="5BE1F580" w:rsidR="00725A0F" w:rsidRPr="004D7176" w:rsidRDefault="0092157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需依評審委員建議</w:t>
      </w:r>
      <w:r w:rsidR="00B168C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於指定期間內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提出修正之計畫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未提出者視同放棄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並取消入選資格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5EA62A2C" w14:textId="7B50880B" w:rsidR="00725A0F" w:rsidRPr="00525430" w:rsidRDefault="00921572" w:rsidP="00732CF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需按計畫提出</w:t>
      </w:r>
      <w:r w:rsidR="00725A0F"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容進行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</w:t>
      </w:r>
      <w:r w:rsidR="00B168C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欲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更改或變動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需向</w:t>
      </w:r>
      <w:r w:rsidR="004022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提出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並經由</w:t>
      </w:r>
      <w:r w:rsidR="005C4193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委員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及</w:t>
      </w:r>
      <w:r w:rsidR="004022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評估</w:t>
      </w:r>
      <w:r w:rsidR="005364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核准後</w:t>
      </w:r>
      <w:r w:rsidR="00725A0F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再依</w:t>
      </w:r>
      <w:r w:rsidR="005364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核准變更之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計畫經費調整或扣除未能完成之部分經費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27ACC00A" w14:textId="5B801338" w:rsidR="00725A0F" w:rsidRPr="00F65E38" w:rsidRDefault="00921572" w:rsidP="008E3846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應依核定計晝</w:t>
      </w:r>
      <w:r w:rsidR="00291062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執行</w:t>
      </w:r>
      <w:r w:rsidR="00E41C94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及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工作時程按時完成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40228D" w:rsidRPr="0040228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並於執行計畫15天內，</w:t>
      </w:r>
      <w:r w:rsidR="0040228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繳交</w:t>
      </w:r>
      <w:r w:rsidR="0040228D" w:rsidRPr="0040228D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工作日誌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予</w:t>
      </w:r>
      <w:r w:rsidR="0040228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="00F65E3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；</w:t>
      </w:r>
      <w:r w:rsidR="00F65E3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計畫期間，</w:t>
      </w:r>
      <w:r w:rsidR="0040228D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="00725A0F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得視需求至</w:t>
      </w:r>
      <w:r w:rsidR="0040228D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計畫執行地區</w:t>
      </w:r>
      <w:r w:rsidR="00725A0F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進行訪視</w:t>
      </w:r>
      <w:r w:rsidR="0040228D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及影片拍攝</w:t>
      </w:r>
      <w:r w:rsidR="00725A0F"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不得拒</w:t>
      </w:r>
      <w:r w:rsidR="00725A0F" w:rsidRPr="00F65E38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絕</w:t>
      </w:r>
      <w:r w:rsidR="00725A0F"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；</w:t>
      </w:r>
      <w:r w:rsidR="00725A0F"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若經</w:t>
      </w:r>
      <w:r w:rsidR="00725A0F" w:rsidRPr="00F65E38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查</w:t>
      </w:r>
      <w:r w:rsidR="00725A0F"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核</w:t>
      </w:r>
      <w:r w:rsidR="00725A0F"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未按提出計畫執行</w:t>
      </w:r>
      <w:r w:rsidR="00725A0F"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F65E38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將按比例或扣除全部經費</w:t>
      </w:r>
      <w:r w:rsidR="00725A0F" w:rsidRPr="00F65E38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2950023F" w14:textId="657ED29F" w:rsidR="00725A0F" w:rsidRPr="00525430" w:rsidRDefault="00921572" w:rsidP="00732CF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F65E3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須</w:t>
      </w:r>
      <w:r w:rsidR="00281D6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於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5A77E7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110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E41C94" w:rsidRPr="00521037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年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E41C94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11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5A77E7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月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5A77E7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1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5A77E7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日</w:t>
      </w:r>
      <w:r w:rsidR="00E913D9" w:rsidRPr="00521037">
        <w:rPr>
          <w:rFonts w:ascii="標楷體" w:eastAsia="標楷體" w:hAnsi="標楷體" w:cs="MS Mincho" w:hint="eastAsia"/>
          <w:color w:val="000000"/>
          <w:sz w:val="28"/>
          <w:szCs w:val="28"/>
          <w:u w:val="single"/>
          <w:lang w:eastAsia="zh-TW"/>
        </w:rPr>
        <w:t>（一）</w:t>
      </w:r>
      <w:r w:rsidR="0038446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前</w:t>
      </w:r>
      <w:r w:rsidR="00281D6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完成計畫，並於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110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Pr="00521037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>年</w:t>
      </w:r>
      <w:r w:rsidR="00281D68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281D68" w:rsidRPr="00521037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>月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281D68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5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281D68" w:rsidRPr="00521037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>日</w:t>
      </w:r>
      <w:r w:rsidR="008E3846" w:rsidRPr="00521037">
        <w:rPr>
          <w:rFonts w:ascii="標楷體" w:eastAsia="標楷體" w:hAnsi="標楷體" w:cs="Microsoft Sans Serif" w:hint="eastAsia"/>
          <w:color w:val="000000"/>
          <w:sz w:val="28"/>
          <w:szCs w:val="28"/>
          <w:u w:val="single"/>
          <w:lang w:eastAsia="zh-TW"/>
        </w:rPr>
        <w:t>（五）</w:t>
      </w:r>
      <w:r w:rsidR="00281D68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提交成果結案報告書電子檔</w:t>
      </w:r>
      <w:r w:rsidR="00E913D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（</w:t>
      </w:r>
      <w:r w:rsidR="002F06AA" w:rsidRPr="00C26D2B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需含WORD檔及PDF檔</w:t>
      </w:r>
      <w:r w:rsidR="00E913D9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），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並由</w:t>
      </w:r>
      <w:r w:rsidR="00725A0F"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閱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讀委員會進行評分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若分數未達</w:t>
      </w:r>
      <w:r w:rsidR="00450C3E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80</w:t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分者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可補繳報告書乙次</w:t>
      </w:r>
      <w:r w:rsidR="00E913D9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；</w:t>
      </w:r>
      <w:r w:rsidR="00725A0F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若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再次未達</w:t>
      </w:r>
      <w:r w:rsidR="00450C3E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80</w:t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分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將依該案總核定金額進行扣款</w:t>
      </w:r>
      <w:r w:rsidR="002F06AA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核定金額1</w:t>
      </w:r>
      <w:r w:rsidR="002F06AA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0%</w:t>
      </w:r>
      <w:r w:rsidR="00725A0F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。</w:t>
      </w:r>
    </w:p>
    <w:p w14:paraId="7D72F0B7" w14:textId="7F93DEB9" w:rsidR="00725A0F" w:rsidRPr="00525430" w:rsidRDefault="00921572" w:rsidP="00732CF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需出席本計畫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725A0F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</w:t>
      </w:r>
      <w:r w:rsidR="00A62A33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10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725A0F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年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725A0F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>11</w:t>
      </w:r>
      <w:r w:rsidR="00983415" w:rsidRPr="00521037">
        <w:rPr>
          <w:rFonts w:ascii="標楷體" w:eastAsia="標楷體" w:hAnsi="標楷體" w:cs="Microsoft Sans Serif"/>
          <w:color w:val="000000"/>
          <w:sz w:val="28"/>
          <w:szCs w:val="28"/>
          <w:u w:val="single"/>
          <w:lang w:eastAsia="zh-TW"/>
        </w:rPr>
        <w:t xml:space="preserve"> </w:t>
      </w:r>
      <w:r w:rsidR="00725A0F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月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4D7176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20</w:t>
      </w:r>
      <w:r w:rsidR="00983415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 xml:space="preserve"> </w:t>
      </w:r>
      <w:r w:rsidR="00725A0F" w:rsidRPr="00521037">
        <w:rPr>
          <w:rFonts w:ascii="標楷體" w:eastAsia="標楷體" w:hAnsi="標楷體" w:cs="MS Mincho"/>
          <w:color w:val="000000"/>
          <w:sz w:val="28"/>
          <w:szCs w:val="28"/>
          <w:u w:val="single"/>
          <w:lang w:eastAsia="zh-TW"/>
        </w:rPr>
        <w:t>日（六）</w:t>
      </w:r>
      <w:r w:rsidR="002F06AA" w:rsidRPr="00732CF9">
        <w:rPr>
          <w:rFonts w:ascii="標楷體" w:eastAsia="標楷體" w:hAnsi="標楷體" w:cs="MS Mincho" w:hint="eastAsia"/>
          <w:color w:val="000000" w:themeColor="text1"/>
          <w:sz w:val="28"/>
          <w:szCs w:val="28"/>
          <w:lang w:eastAsia="zh-TW"/>
        </w:rPr>
        <w:t>線上</w:t>
      </w:r>
      <w:r w:rsidR="00725A0F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成果</w:t>
      </w:r>
      <w:r w:rsidR="004D7176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展</w:t>
      </w:r>
      <w:r w:rsidR="00725A0F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發表會</w:t>
      </w:r>
      <w:r w:rsidR="004D7176" w:rsidRPr="00732CF9">
        <w:rPr>
          <w:rFonts w:ascii="標楷體" w:eastAsia="標楷體" w:hAnsi="標楷體" w:cs="MS Mincho"/>
          <w:color w:val="000000" w:themeColor="text1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並將成果以</w:t>
      </w:r>
      <w:r w:rsidR="00A62A33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線上發表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方式呈現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未出席者將依</w:t>
      </w:r>
      <w:r w:rsidR="0038446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該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案</w:t>
      </w:r>
      <w:r w:rsidR="00384468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總核定金額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扣款核定金額</w:t>
      </w:r>
      <w:r w:rsidR="00450C3E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20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％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3D89A7C6" w14:textId="5AD53D2A" w:rsidR="00725A0F" w:rsidRPr="00525430" w:rsidRDefault="00921572" w:rsidP="00732CF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保證申請表上所填資料及提供之相關附件均屬事實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若有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虛假、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涉及侵犯他人著作權或其他相關權利者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本會有權取消入選資格，入選者並應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自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負一切法律責任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1DCC7030" w14:textId="77777777" w:rsidR="00804717" w:rsidRDefault="00725A0F" w:rsidP="00732CF9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有關執行專案費用</w:t>
      </w:r>
      <w:r w:rsidR="00804717" w:rsidRPr="0080471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之給付及結算依下列方式辦理：</w:t>
      </w:r>
    </w:p>
    <w:p w14:paraId="3C769F17" w14:textId="123A2AB1" w:rsidR="00804717" w:rsidRDefault="00804717" w:rsidP="00732CF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654874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每案上限為新臺幣</w:t>
      </w:r>
      <w:r w:rsidRPr="00654874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9</w:t>
      </w:r>
      <w:r w:rsidRPr="00654874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萬</w:t>
      </w:r>
      <w:r w:rsidRPr="00654874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9,000</w:t>
      </w:r>
      <w:r w:rsidRPr="00654874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元整</w:t>
      </w:r>
      <w:r w:rsidRPr="00654874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(</w:t>
      </w:r>
      <w:r w:rsidRPr="00654874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含各類所得扣繳及補充保費、創作材料費用等</w:t>
      </w:r>
      <w:r w:rsidRPr="00654874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)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44E548B8" w14:textId="09872125" w:rsidR="005801A9" w:rsidRPr="00732CF9" w:rsidRDefault="00804717" w:rsidP="00983415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分兩期支付。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第一期撥付條件為「提案計劃書」通過後，經確認無誤後，得檢具第一期領據</w:t>
      </w:r>
      <w:r w:rsidR="00C52028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/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發票請款，支付核定執行費總經費</w:t>
      </w:r>
      <w:r w:rsidR="00C52028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50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％；第二期撥付條件為「辦理完成全案執行項目並繳交成果</w:t>
      </w:r>
      <w:r w:rsidR="003C32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結案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報告書電子檔</w:t>
      </w:r>
      <w:r w:rsidR="00E8312D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，且完成線上成果展發表會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」，經本會確認無誤後，得檢具第二期領據</w:t>
      </w:r>
      <w:r w:rsidR="00C52028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/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發票請款，支付核定執行費總經費</w:t>
      </w:r>
      <w:r w:rsidR="00C52028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50</w:t>
      </w:r>
      <w:r w:rsidR="00C52028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％。</w:t>
      </w:r>
    </w:p>
    <w:p w14:paraId="5292A5CE" w14:textId="0FB31050" w:rsidR="00F70DB5" w:rsidRPr="00732CF9" w:rsidRDefault="00C52028" w:rsidP="00983415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上述經費</w:t>
      </w:r>
      <w:r w:rsidR="00725A0F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所得</w:t>
      </w:r>
      <w:r w:rsidR="00725A0F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稅</w:t>
      </w:r>
      <w:r w:rsidR="00725A0F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扣款或二代健保補充保費</w:t>
      </w:r>
      <w:r w:rsidR="00725A0F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</w:t>
      </w:r>
      <w:r w:rsidR="004D7176"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將由本會代扣後核撥</w:t>
      </w:r>
      <w:r w:rsidR="00AE7A51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（應由</w:t>
      </w:r>
      <w:r w:rsidR="005E336F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AE7A51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依規定申報扣繳並負其責任。）</w:t>
      </w:r>
    </w:p>
    <w:p w14:paraId="11B477E7" w14:textId="63857778" w:rsidR="003A44DB" w:rsidRPr="00983415" w:rsidRDefault="00C52028" w:rsidP="00983415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b/>
        </w:rPr>
      </w:pP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本案費用不得購買資本性財產所發生之費用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(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設備費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)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，亦不得用於支付獎金。</w:t>
      </w:r>
    </w:p>
    <w:p w14:paraId="4A918A11" w14:textId="3C8F94E3" w:rsidR="003A44DB" w:rsidRPr="00983415" w:rsidRDefault="003A44DB" w:rsidP="003A44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權利及擔保</w:t>
      </w:r>
    </w:p>
    <w:p w14:paraId="2CE3820C" w14:textId="6EE0A5C2" w:rsidR="00E676BC" w:rsidRPr="00983415" w:rsidRDefault="003A44DB" w:rsidP="00521037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應擔保其計畫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（含附件）</w:t>
      </w:r>
      <w:r w:rsidR="00200714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為自行創作或經合法授權使用，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無侵害他人著作權之情事，若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有前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開情事致使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遭受損害或受連帶賠償請求之損失，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入選者應對本會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負全部賠償責任。</w:t>
      </w:r>
    </w:p>
    <w:p w14:paraId="00C78B28" w14:textId="72A53B33" w:rsidR="00E676BC" w:rsidRPr="00521037" w:rsidRDefault="003A44DB" w:rsidP="00521037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本案經費</w:t>
      </w:r>
      <w:r w:rsidR="00200714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產出之成果其</w:t>
      </w:r>
      <w:r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所有權及著作財產權，皆歸本會所有。</w:t>
      </w:r>
    </w:p>
    <w:p w14:paraId="4C97F960" w14:textId="53EEAAC4" w:rsidR="00E676BC" w:rsidRPr="00521037" w:rsidRDefault="003A44DB" w:rsidP="00521037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521037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如</w:t>
      </w:r>
      <w:r w:rsidR="00200714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</w:t>
      </w:r>
      <w:r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之提案己獲其它機關單位之經費補助，</w:t>
      </w:r>
      <w:r w:rsidR="00E676BC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請列出受補助金額</w:t>
      </w:r>
      <w:r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03ED61B3" w14:textId="62D1F358" w:rsidR="0073241D" w:rsidRPr="00521037" w:rsidRDefault="006A53A9" w:rsidP="00521037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C2789D"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同意入選後</w:t>
      </w:r>
      <w:r w:rsidR="00C2789D" w:rsidRPr="00521037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，</w:t>
      </w:r>
      <w:r w:rsidR="00C2789D"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就計畫所提供之相關文件</w:t>
      </w:r>
      <w:r w:rsidR="00C2789D" w:rsidRPr="00521037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、</w:t>
      </w:r>
      <w:r w:rsidR="00C2789D"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工作報告及成果</w:t>
      </w:r>
      <w:r w:rsidR="003C3246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結案</w:t>
      </w:r>
      <w:r w:rsidR="00C2789D"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報告</w:t>
      </w:r>
      <w:r w:rsidR="00F65E38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書</w:t>
      </w:r>
      <w:r w:rsidR="00C2789D"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等資料</w:t>
      </w:r>
      <w:r w:rsidR="00E17CE3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（內含</w:t>
      </w:r>
      <w:r w:rsidR="00E17CE3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照片、影音檔案、說明文字、肖像、圖像等）</w:t>
      </w:r>
      <w:r w:rsidR="00C2789D" w:rsidRPr="00521037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，</w:t>
      </w:r>
      <w:r w:rsidR="00C2789D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同意無償及無條件授權本會及本會授權之第三人進行全程攝錄影、複製、製作各式文宣</w:t>
      </w:r>
      <w:r w:rsidR="00200714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及出版</w:t>
      </w:r>
      <w:r w:rsidR="00C2789D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，或於電視、廣播及網</w:t>
      </w:r>
      <w:r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路</w:t>
      </w:r>
      <w:r w:rsidR="00C2789D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重製、公開播送、公開傳輸及進行其他必要之改作、重製、編輯等，</w:t>
      </w:r>
      <w:r w:rsidR="00C2789D" w:rsidRPr="00521037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以非營利為目的之公開發表與使用，並配合相關藝文推廣活動</w:t>
      </w:r>
      <w:r w:rsidR="00C2789D" w:rsidRPr="00521037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。</w:t>
      </w:r>
    </w:p>
    <w:p w14:paraId="1F09FA25" w14:textId="69D74E8D" w:rsidR="0073241D" w:rsidRPr="00983415" w:rsidRDefault="0073241D" w:rsidP="0098341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</w:rPr>
        <w:t>違約處理</w:t>
      </w:r>
    </w:p>
    <w:p w14:paraId="361F0E3D" w14:textId="49D2137A" w:rsidR="0073241D" w:rsidRPr="00983415" w:rsidRDefault="0073241D" w:rsidP="00521037">
      <w:pPr>
        <w:pStyle w:val="a3"/>
        <w:widowControl w:val="0"/>
        <w:numPr>
          <w:ilvl w:val="0"/>
          <w:numId w:val="5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入選者如未依照本合約規定完成履約，應按逾期日數，每日依專案費用上限（即新台幣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9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萬9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,000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元）之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1%計算逾期違約金。</w:t>
      </w:r>
    </w:p>
    <w:p w14:paraId="1598B950" w14:textId="13F25373" w:rsidR="0073241D" w:rsidRPr="0006668B" w:rsidRDefault="006E4BD4" w:rsidP="00521037">
      <w:pPr>
        <w:pStyle w:val="a3"/>
        <w:widowControl w:val="0"/>
        <w:numPr>
          <w:ilvl w:val="0"/>
          <w:numId w:val="5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333" w:hanging="624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</w:t>
      </w:r>
      <w:r w:rsidR="0073241D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者如有違反本合約之情形者，</w:t>
      </w:r>
      <w:r w:rsidR="00587D69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經本會通知限期改善仍未改善，</w:t>
      </w:r>
      <w:r w:rsidR="0073241D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本會得以書面通知</w:t>
      </w:r>
      <w:r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</w:t>
      </w:r>
      <w:r w:rsidR="0073241D" w:rsidRPr="0098341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者終止或解除合約之部分或全部，並得請求損害賠償。</w:t>
      </w:r>
    </w:p>
    <w:p w14:paraId="51D6DCF7" w14:textId="66A6AE81" w:rsidR="00725A0F" w:rsidRDefault="006A53A9" w:rsidP="00E704EC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應本誠信原則並依權責覈實辦理計畫，如有不實之情事，</w:t>
      </w:r>
      <w:r w:rsidR="009131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包括但不限於</w:t>
      </w:r>
      <w:r w:rsidR="00725A0F" w:rsidRPr="00732CF9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違背法令或與指定用途不符或未依計畫有效運用，經審核要求繳回者，應將執行專案費用全數繳回且無異議，並須負法律責任。</w:t>
      </w:r>
    </w:p>
    <w:p w14:paraId="69607561" w14:textId="238174E4" w:rsidR="00725A0F" w:rsidRDefault="007C34DE" w:rsidP="00732CF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入選者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執行計畫遇有經費不足情形</w:t>
      </w:r>
      <w:r w:rsidR="00725A0F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應自行籌措財源配合</w:t>
      </w:r>
      <w:r w:rsidR="00725A0F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，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不得要求追加執行專案費用</w:t>
      </w:r>
      <w:r w:rsidR="00725A0F" w:rsidRPr="008E3846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。</w:t>
      </w:r>
    </w:p>
    <w:p w14:paraId="555451D7" w14:textId="400DF817" w:rsidR="00456145" w:rsidRPr="008E3846" w:rsidRDefault="00456145" w:rsidP="00732CF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45614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本計畫與升等或學位取得無關，不得作為學校畢業作品</w:t>
      </w:r>
      <w:r w:rsidR="007C34DE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等</w:t>
      </w:r>
      <w:r w:rsidRPr="00456145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之用途。</w:t>
      </w:r>
    </w:p>
    <w:p w14:paraId="279B7A34" w14:textId="6F7ADA95" w:rsidR="000E3319" w:rsidRDefault="00725A0F" w:rsidP="009834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入選者計畫執行期間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內產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出成果</w:t>
      </w:r>
      <w:r w:rsidRPr="00525430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內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容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若有相關商業利益行為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需經本會同意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並將相關收益回歸到主辦單位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提供相關收益之證明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7E5DF294" w14:textId="45C02262" w:rsidR="0052331F" w:rsidRPr="00983415" w:rsidRDefault="0052331F" w:rsidP="0098341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983415">
        <w:rPr>
          <w:rFonts w:ascii="標楷體" w:eastAsia="標楷體" w:hAnsi="標楷體" w:hint="eastAsia"/>
          <w:sz w:val="28"/>
          <w:szCs w:val="28"/>
        </w:rPr>
        <w:t>準據法及管轄法院</w:t>
      </w:r>
    </w:p>
    <w:p w14:paraId="7530060F" w14:textId="7EBAD36F" w:rsidR="0052331F" w:rsidRPr="00983415" w:rsidRDefault="0052331F" w:rsidP="00983415">
      <w:pPr>
        <w:pStyle w:val="a3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本合約以中華民國法律為準據法。</w:t>
      </w:r>
    </w:p>
    <w:p w14:paraId="0CAA5A7C" w14:textId="4E0ADC56" w:rsidR="0052331F" w:rsidRPr="00983415" w:rsidRDefault="0052331F" w:rsidP="00776D84">
      <w:pPr>
        <w:pStyle w:val="a3"/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</w:pP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就本合約所生爭執如有涉訟時，雙方合意以臺灣臺北地方法</w:t>
      </w:r>
      <w:r w:rsidR="00776D84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 xml:space="preserve">  </w:t>
      </w:r>
      <w:r w:rsidRPr="00983415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院為第一審管轄法院。</w:t>
      </w:r>
    </w:p>
    <w:p w14:paraId="1E94F6DE" w14:textId="596B83C1" w:rsidR="00E17CE3" w:rsidRPr="00525430" w:rsidRDefault="008E3846" w:rsidP="00732C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1E785A"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本案</w:t>
      </w:r>
      <w:r w:rsidRPr="001E785A">
        <w:rPr>
          <w:rFonts w:ascii="標楷體" w:eastAsia="標楷體" w:hAnsi="標楷體"/>
          <w:spacing w:val="6"/>
          <w:sz w:val="28"/>
          <w:szCs w:val="28"/>
          <w:lang w:eastAsia="zh-TW"/>
        </w:rPr>
        <w:t>如有未盡事宜，本會保留修訂變更之權利。</w:t>
      </w:r>
    </w:p>
    <w:p w14:paraId="3E3C8B98" w14:textId="4441D513" w:rsidR="008E3846" w:rsidRDefault="00E6146F" w:rsidP="008E384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本合約書經雙方簽署生效，</w:t>
      </w:r>
      <w:r w:rsidR="008E3846">
        <w:rPr>
          <w:rFonts w:ascii="標楷體" w:eastAsia="標楷體" w:hAnsi="標楷體" w:cs="新細明體"/>
          <w:noProof/>
          <w:spacing w:val="6"/>
          <w:sz w:val="28"/>
          <w:szCs w:val="28"/>
          <w:lang w:eastAsia="zh-TW"/>
        </w:rPr>
        <w:t>本合約正本一式兩份</w:t>
      </w:r>
      <w:r w:rsidR="008E3846" w:rsidRPr="00FB312E"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，</w:t>
      </w:r>
      <w:r w:rsidR="008E3846"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雙方各執壹份為憑</w:t>
      </w:r>
      <w:r w:rsidR="008E3846" w:rsidRPr="00FB312E"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，</w:t>
      </w:r>
      <w:r w:rsidR="008E3846">
        <w:rPr>
          <w:rFonts w:ascii="標楷體" w:eastAsia="標楷體" w:hAnsi="標楷體" w:hint="eastAsia"/>
          <w:spacing w:val="6"/>
          <w:sz w:val="28"/>
          <w:szCs w:val="28"/>
          <w:lang w:eastAsia="zh-HK"/>
        </w:rPr>
        <w:t>副本</w:t>
      </w:r>
      <w:r w:rsidR="008E3846">
        <w:rPr>
          <w:rFonts w:ascii="標楷體" w:eastAsia="標楷體" w:hAnsi="標楷體" w:hint="eastAsia"/>
          <w:spacing w:val="6"/>
          <w:sz w:val="28"/>
          <w:szCs w:val="28"/>
          <w:lang w:eastAsia="zh-TW"/>
        </w:rPr>
        <w:t>1份由本會轉存備用</w:t>
      </w:r>
      <w:r w:rsidR="008E3846" w:rsidRPr="00F95810">
        <w:rPr>
          <w:rFonts w:ascii="標楷體" w:eastAsia="標楷體" w:hAnsi="標楷體" w:hint="eastAsia"/>
          <w:spacing w:val="6"/>
          <w:sz w:val="28"/>
          <w:szCs w:val="28"/>
          <w:lang w:eastAsia="zh-TW"/>
        </w:rPr>
        <w:t>。</w:t>
      </w:r>
    </w:p>
    <w:p w14:paraId="2C9815D7" w14:textId="618AAE13" w:rsidR="008E3846" w:rsidRDefault="008E3846" w:rsidP="008E384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2044E7FF" w14:textId="77777777" w:rsidR="008E3846" w:rsidRDefault="008E3846" w:rsidP="00732CF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41C2076" w14:textId="77777777" w:rsidR="005E0700" w:rsidRDefault="005E0700" w:rsidP="00732CF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616275D" w14:textId="77777777" w:rsidR="005E0700" w:rsidRPr="008E3846" w:rsidRDefault="005E0700" w:rsidP="00732CF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E8CAACC" w14:textId="0F81B171" w:rsidR="008E3846" w:rsidRPr="00691D5F" w:rsidRDefault="008E3846" w:rsidP="00E41C94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立契約人：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甲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方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：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財團法人台北市客家文化基金會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(本會全銜)</w:t>
      </w:r>
    </w:p>
    <w:p w14:paraId="15810929" w14:textId="4B862496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</w:t>
      </w:r>
      <w:r w:rsidR="00E41C94">
        <w:rPr>
          <w:rFonts w:ascii="標楷體" w:eastAsia="標楷體" w:hAnsi="標楷體"/>
          <w:spacing w:val="10"/>
          <w:sz w:val="28"/>
          <w:lang w:eastAsia="zh-TW"/>
        </w:rPr>
        <w:t xml:space="preserve">    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代表人：</w:t>
      </w:r>
      <w:r>
        <w:rPr>
          <w:rFonts w:ascii="標楷體" w:eastAsia="標楷體" w:hAnsi="標楷體" w:hint="eastAsia"/>
          <w:spacing w:val="10"/>
          <w:sz w:val="28"/>
          <w:lang w:eastAsia="zh-HK"/>
        </w:rPr>
        <w:t>黃珊珊</w:t>
      </w:r>
    </w:p>
    <w:p w14:paraId="12493474" w14:textId="71874F01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</w:t>
      </w:r>
      <w:r w:rsidR="00E41C94">
        <w:rPr>
          <w:rFonts w:ascii="標楷體" w:eastAsia="標楷體" w:hAnsi="標楷體"/>
          <w:spacing w:val="10"/>
          <w:sz w:val="28"/>
          <w:lang w:eastAsia="zh-TW"/>
        </w:rPr>
        <w:t xml:space="preserve">    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地  址：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台北市中正區汀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州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路3段2號</w:t>
      </w:r>
    </w:p>
    <w:p w14:paraId="1D6DEF5B" w14:textId="77777777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</w:t>
      </w:r>
    </w:p>
    <w:p w14:paraId="1D8425CA" w14:textId="77777777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</w:p>
    <w:p w14:paraId="71AA84E8" w14:textId="4D7A1BC4" w:rsidR="008E3846" w:rsidRPr="00691D5F" w:rsidRDefault="008E3846" w:rsidP="00E41C94">
      <w:pPr>
        <w:tabs>
          <w:tab w:val="left" w:pos="1701"/>
        </w:tabs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</w:t>
      </w:r>
      <w:r w:rsidR="00E41C94">
        <w:rPr>
          <w:rFonts w:ascii="標楷體" w:eastAsia="標楷體" w:hAnsi="標楷體"/>
          <w:spacing w:val="10"/>
          <w:sz w:val="28"/>
          <w:lang w:eastAsia="zh-TW"/>
        </w:rPr>
        <w:t xml:space="preserve">    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乙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</w:t>
      </w:r>
      <w:r w:rsidRPr="00691D5F">
        <w:rPr>
          <w:rFonts w:ascii="標楷體" w:eastAsia="標楷體" w:hAnsi="標楷體" w:hint="eastAsia"/>
          <w:spacing w:val="10"/>
          <w:sz w:val="28"/>
          <w:lang w:eastAsia="zh-HK"/>
        </w:rPr>
        <w:t>方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：</w:t>
      </w:r>
      <w:r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              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(</w:t>
      </w:r>
      <w:r>
        <w:rPr>
          <w:rFonts w:ascii="標楷體" w:eastAsia="標楷體" w:hAnsi="標楷體" w:hint="eastAsia"/>
          <w:spacing w:val="10"/>
          <w:sz w:val="28"/>
          <w:lang w:eastAsia="zh-TW"/>
        </w:rPr>
        <w:t>入選者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全銜)</w:t>
      </w:r>
    </w:p>
    <w:p w14:paraId="35B99FE8" w14:textId="0087C17F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  </w:t>
      </w:r>
      <w:r w:rsidR="00E41C94">
        <w:rPr>
          <w:rFonts w:ascii="標楷體" w:eastAsia="標楷體" w:hAnsi="標楷體"/>
          <w:spacing w:val="10"/>
          <w:sz w:val="28"/>
          <w:lang w:eastAsia="zh-TW"/>
        </w:rPr>
        <w:t xml:space="preserve">    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代表人：</w:t>
      </w:r>
    </w:p>
    <w:p w14:paraId="2D386937" w14:textId="3F85D13D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      </w:t>
      </w:r>
      <w:r w:rsidR="00E41C94">
        <w:rPr>
          <w:rFonts w:ascii="標楷體" w:eastAsia="標楷體" w:hAnsi="標楷體"/>
          <w:spacing w:val="10"/>
          <w:sz w:val="28"/>
          <w:lang w:eastAsia="zh-TW"/>
        </w:rPr>
        <w:t xml:space="preserve">    </w:t>
      </w: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 xml:space="preserve">  地　址：</w:t>
      </w:r>
    </w:p>
    <w:p w14:paraId="682925F7" w14:textId="77777777" w:rsidR="008E3846" w:rsidRPr="00691D5F" w:rsidRDefault="008E3846" w:rsidP="008E3846">
      <w:pPr>
        <w:spacing w:line="400" w:lineRule="exact"/>
        <w:ind w:left="964" w:hanging="680"/>
        <w:textDirection w:val="lrTbV"/>
        <w:rPr>
          <w:rFonts w:ascii="標楷體" w:eastAsia="標楷體" w:hAnsi="標楷體"/>
          <w:spacing w:val="10"/>
          <w:sz w:val="28"/>
          <w:lang w:eastAsia="zh-TW"/>
        </w:rPr>
      </w:pPr>
    </w:p>
    <w:p w14:paraId="0DA25D69" w14:textId="60906D2D" w:rsidR="008E3846" w:rsidRDefault="008E3846" w:rsidP="00E41C94">
      <w:pPr>
        <w:ind w:leftChars="413" w:left="1400" w:hangingChars="141" w:hanging="409"/>
        <w:jc w:val="distribute"/>
        <w:rPr>
          <w:rFonts w:ascii="標楷體" w:eastAsia="標楷體" w:hAnsi="標楷體"/>
          <w:spacing w:val="10"/>
          <w:sz w:val="28"/>
          <w:lang w:eastAsia="zh-TW"/>
        </w:rPr>
      </w:pPr>
      <w:r w:rsidRPr="00691D5F">
        <w:rPr>
          <w:rFonts w:ascii="標楷體" w:eastAsia="標楷體" w:hAnsi="標楷體" w:hint="eastAsia"/>
          <w:spacing w:val="10"/>
          <w:sz w:val="28"/>
          <w:lang w:eastAsia="zh-TW"/>
        </w:rPr>
        <w:t>中華民國　   年　   月   　日</w:t>
      </w:r>
      <w:r>
        <w:rPr>
          <w:rFonts w:ascii="標楷體" w:eastAsia="標楷體" w:hAnsi="標楷體" w:hint="eastAsia"/>
          <w:spacing w:val="10"/>
          <w:sz w:val="28"/>
          <w:lang w:eastAsia="zh-TW"/>
        </w:rPr>
        <w:t>(</w:t>
      </w:r>
      <w:r>
        <w:rPr>
          <w:rFonts w:ascii="標楷體" w:eastAsia="標楷體" w:hAnsi="標楷體" w:hint="eastAsia"/>
          <w:spacing w:val="10"/>
          <w:sz w:val="28"/>
          <w:lang w:eastAsia="zh-HK"/>
        </w:rPr>
        <w:t>由</w:t>
      </w:r>
      <w:r w:rsidR="00FF0CC6">
        <w:rPr>
          <w:rFonts w:ascii="標楷體" w:eastAsia="標楷體" w:hAnsi="標楷體" w:hint="eastAsia"/>
          <w:spacing w:val="10"/>
          <w:sz w:val="28"/>
          <w:lang w:eastAsia="zh-HK"/>
        </w:rPr>
        <w:t>本</w:t>
      </w:r>
      <w:r>
        <w:rPr>
          <w:rFonts w:ascii="標楷體" w:eastAsia="標楷體" w:hAnsi="標楷體" w:hint="eastAsia"/>
          <w:spacing w:val="10"/>
          <w:sz w:val="28"/>
          <w:lang w:eastAsia="zh-HK"/>
        </w:rPr>
        <w:t>會填寫)</w:t>
      </w:r>
    </w:p>
    <w:p w14:paraId="4E75F6DF" w14:textId="77777777" w:rsidR="008E3846" w:rsidRPr="008E3846" w:rsidRDefault="008E3846" w:rsidP="00732CF9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C0883A5" w14:textId="77777777" w:rsidR="00725A0F" w:rsidRPr="00525430" w:rsidRDefault="00725A0F" w:rsidP="00732CF9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E3664DB" w14:textId="674A641F" w:rsidR="00725A0F" w:rsidRPr="00525430" w:rsidRDefault="00ED404E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br w:type="page"/>
      </w:r>
      <w:r w:rsidR="00450C3E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="00450C3E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450C3E" w:rsidRPr="0052543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 w:rsidR="00C2789D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4</w:t>
      </w:r>
      <w:r w:rsidR="00450C3E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】</w:t>
      </w:r>
    </w:p>
    <w:p w14:paraId="37C81640" w14:textId="6BA6E550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「全球客家串流計畫」工作日誌</w:t>
      </w:r>
    </w:p>
    <w:p w14:paraId="236FBF6A" w14:textId="77777777" w:rsidR="00014473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計畫名稱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 xml:space="preserve">：                                     </w:t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ab/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ab/>
      </w:r>
      <w:r w:rsidR="00450C3E"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</w:rPr>
        <w:tab/>
      </w:r>
    </w:p>
    <w:p w14:paraId="120A7649" w14:textId="768E5125" w:rsidR="00725A0F" w:rsidRPr="0052543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</w:rPr>
        <w:t>者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  <w:t>：</w:t>
      </w:r>
    </w:p>
    <w:p w14:paraId="71BAFEA0" w14:textId="77777777" w:rsidR="000E433F" w:rsidRPr="00525430" w:rsidRDefault="000E433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566"/>
        <w:gridCol w:w="1713"/>
        <w:gridCol w:w="7"/>
      </w:tblGrid>
      <w:tr w:rsidR="000E433F" w:rsidRPr="002A7840" w14:paraId="203C04E7" w14:textId="77777777" w:rsidTr="000E433F">
        <w:trPr>
          <w:gridAfter w:val="1"/>
          <w:wAfter w:w="7" w:type="dxa"/>
          <w:trHeight w:val="47"/>
          <w:jc w:val="center"/>
        </w:trPr>
        <w:tc>
          <w:tcPr>
            <w:tcW w:w="3080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688A9D" w14:textId="3046DCE2" w:rsidR="00725A0F" w:rsidRPr="002A7840" w:rsidRDefault="00E41C94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b/>
                <w:color w:val="FFFFFF" w:themeColor="background1"/>
                <w:kern w:val="1"/>
                <w:u w:color="000000"/>
              </w:rPr>
            </w:pPr>
            <w:r>
              <w:rPr>
                <w:rFonts w:ascii="標楷體" w:eastAsia="標楷體" w:hAnsi="標楷體" w:cs="MS Mincho" w:hint="eastAsia"/>
                <w:b/>
                <w:color w:val="FFFFFF" w:themeColor="background1"/>
                <w:u w:color="000000"/>
                <w:lang w:eastAsia="zh-TW"/>
              </w:rPr>
              <w:t>計畫</w:t>
            </w:r>
            <w:r w:rsidR="00725A0F" w:rsidRPr="002A7840">
              <w:rPr>
                <w:rFonts w:ascii="標楷體" w:eastAsia="標楷體" w:hAnsi="標楷體" w:cs="MS Mincho"/>
                <w:b/>
                <w:color w:val="FFFFFF" w:themeColor="background1"/>
                <w:u w:color="000000"/>
              </w:rPr>
              <w:t>期程</w:t>
            </w:r>
          </w:p>
        </w:tc>
        <w:tc>
          <w:tcPr>
            <w:tcW w:w="4566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9A766F" w14:textId="77777777" w:rsidR="00725A0F" w:rsidRPr="002A784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b/>
                <w:color w:val="FFFFFF" w:themeColor="background1"/>
                <w:kern w:val="1"/>
                <w:u w:color="000000"/>
              </w:rPr>
            </w:pPr>
            <w:r w:rsidRPr="002A7840">
              <w:rPr>
                <w:rFonts w:ascii="標楷體" w:eastAsia="標楷體" w:hAnsi="標楷體" w:cs="MS Mincho"/>
                <w:b/>
                <w:color w:val="FFFFFF" w:themeColor="background1"/>
                <w:u w:color="000000"/>
              </w:rPr>
              <w:t>工作</w:t>
            </w:r>
            <w:r w:rsidRPr="002A7840">
              <w:rPr>
                <w:rFonts w:ascii="標楷體" w:eastAsia="標楷體" w:hAnsi="標楷體" w:cs="SimSun"/>
                <w:b/>
                <w:color w:val="FFFFFF" w:themeColor="background1"/>
                <w:u w:color="000000"/>
              </w:rPr>
              <w:t>內</w:t>
            </w:r>
            <w:r w:rsidRPr="002A7840">
              <w:rPr>
                <w:rFonts w:ascii="標楷體" w:eastAsia="標楷體" w:hAnsi="標楷體" w:cs="MS Mincho"/>
                <w:b/>
                <w:color w:val="FFFFFF" w:themeColor="background1"/>
                <w:u w:color="000000"/>
              </w:rPr>
              <w:t>容及進度</w:t>
            </w:r>
          </w:p>
        </w:tc>
        <w:tc>
          <w:tcPr>
            <w:tcW w:w="1713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BE7284" w14:textId="77777777" w:rsidR="00725A0F" w:rsidRPr="002A7840" w:rsidRDefault="00725A0F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b/>
                <w:color w:val="FFFFFF" w:themeColor="background1"/>
                <w:kern w:val="1"/>
                <w:u w:color="000000"/>
              </w:rPr>
            </w:pPr>
            <w:r w:rsidRPr="002A7840">
              <w:rPr>
                <w:rFonts w:ascii="標楷體" w:eastAsia="標楷體" w:hAnsi="標楷體" w:cs="MS Mincho"/>
                <w:b/>
                <w:color w:val="FFFFFF" w:themeColor="background1"/>
                <w:u w:color="000000"/>
              </w:rPr>
              <w:t>備註</w:t>
            </w:r>
          </w:p>
        </w:tc>
      </w:tr>
      <w:tr w:rsidR="000E433F" w:rsidRPr="002A7840" w14:paraId="1F2B367C" w14:textId="77777777" w:rsidTr="000E433F">
        <w:trPr>
          <w:gridAfter w:val="1"/>
          <w:wAfter w:w="7" w:type="dxa"/>
          <w:trHeight w:val="2272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94C851" w14:textId="0F6C8506" w:rsidR="00725A0F" w:rsidRPr="002A7840" w:rsidRDefault="00954B0D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 w:rsidRPr="002A7840">
              <w:rPr>
                <w:rFonts w:ascii="標楷體" w:eastAsia="標楷體" w:hAnsi="標楷體" w:cs="Microsoft Sans Serif"/>
                <w:color w:val="A6A6A6" w:themeColor="background1" w:themeShade="A6"/>
                <w:u w:color="000000"/>
              </w:rPr>
              <w:t>110年00月00日~00月00日</w:t>
            </w:r>
          </w:p>
        </w:tc>
        <w:tc>
          <w:tcPr>
            <w:tcW w:w="456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D5A052" w14:textId="77777777" w:rsidR="00725A0F" w:rsidRPr="002A784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  <w:tc>
          <w:tcPr>
            <w:tcW w:w="1713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43BE8" w14:textId="77777777" w:rsidR="00725A0F" w:rsidRPr="002A784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</w:p>
        </w:tc>
      </w:tr>
      <w:tr w:rsidR="000E433F" w:rsidRPr="002A7840" w14:paraId="63A50F05" w14:textId="77777777" w:rsidTr="00732CF9">
        <w:trPr>
          <w:trHeight w:val="6584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D5E89F" w14:textId="49CB7408" w:rsidR="00725A0F" w:rsidRPr="002A7840" w:rsidRDefault="00BD30B5" w:rsidP="005254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kern w:val="1"/>
                <w:u w:color="000000"/>
              </w:rPr>
            </w:pPr>
            <w:r>
              <w:rPr>
                <w:rFonts w:ascii="標楷體" w:eastAsia="標楷體" w:hAnsi="標楷體" w:cs="MS Mincho" w:hint="eastAsia"/>
                <w:color w:val="000000"/>
                <w:u w:color="000000"/>
                <w:lang w:eastAsia="zh-TW"/>
              </w:rPr>
              <w:t>工作日誌</w:t>
            </w:r>
            <w:r w:rsidR="00725A0F" w:rsidRPr="002A7840">
              <w:rPr>
                <w:rFonts w:ascii="標楷體" w:eastAsia="標楷體" w:hAnsi="標楷體" w:cs="MS Mincho"/>
                <w:color w:val="000000"/>
                <w:u w:color="000000"/>
              </w:rPr>
              <w:t>心得</w:t>
            </w:r>
            <w:r w:rsidR="00725A0F" w:rsidRPr="002A7840">
              <w:rPr>
                <w:rFonts w:ascii="標楷體" w:eastAsia="標楷體" w:hAnsi="標楷體" w:cs="Microsoft Sans Serif"/>
                <w:color w:val="000000"/>
                <w:u w:color="000000"/>
              </w:rPr>
              <w:t xml:space="preserve"> (600</w:t>
            </w:r>
            <w:r w:rsidR="00725A0F" w:rsidRPr="002A7840">
              <w:rPr>
                <w:rFonts w:ascii="標楷體" w:eastAsia="標楷體" w:hAnsi="標楷體" w:cs="MS Mincho"/>
                <w:color w:val="000000"/>
                <w:u w:color="000000"/>
              </w:rPr>
              <w:t>字以上</w:t>
            </w:r>
            <w:r w:rsidR="00725A0F" w:rsidRPr="002A7840">
              <w:rPr>
                <w:rFonts w:ascii="標楷體" w:eastAsia="標楷體" w:hAnsi="標楷體" w:cs="Microsoft Sans Serif"/>
                <w:color w:val="000000"/>
                <w:u w:color="000000"/>
              </w:rPr>
              <w:t>)</w:t>
            </w:r>
          </w:p>
        </w:tc>
        <w:tc>
          <w:tcPr>
            <w:tcW w:w="6286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49F0BB" w14:textId="77777777" w:rsidR="00725A0F" w:rsidRPr="002A7840" w:rsidRDefault="00725A0F" w:rsidP="005254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Microsoft Sans Serif"/>
                <w:color w:val="000000"/>
                <w:u w:color="000000"/>
              </w:rPr>
            </w:pPr>
          </w:p>
        </w:tc>
      </w:tr>
    </w:tbl>
    <w:p w14:paraId="4E3E31E5" w14:textId="3853D7CA" w:rsidR="00725A0F" w:rsidRPr="00732CF9" w:rsidRDefault="00725A0F" w:rsidP="00732C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註</w:t>
      </w: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於</w:t>
      </w:r>
      <w:r w:rsidR="003C3246" w:rsidRPr="008E3846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執行計畫15天內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繳交工作日誌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並檢附照片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6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張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(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像素要求至少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1024x768)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及</w:t>
      </w:r>
      <w:r w:rsidRPr="00732CF9"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  <w:t>說</w:t>
      </w:r>
      <w:r w:rsidRPr="00732CF9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明</w:t>
      </w:r>
      <w:r w:rsidRPr="00732CF9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1BFAE98E" w14:textId="2994A2D1" w:rsidR="00C52028" w:rsidRDefault="00C52028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637082A" w14:textId="4840FDBD" w:rsidR="00E41C94" w:rsidRDefault="00E41C9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0530445" w14:textId="77777777" w:rsidR="00E41C94" w:rsidRPr="00525430" w:rsidRDefault="00E41C9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8F550AE" w14:textId="6705841B" w:rsidR="00450C3E" w:rsidRPr="00525430" w:rsidRDefault="00450C3E" w:rsidP="00525430">
      <w:pPr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【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附件</w:t>
      </w:r>
      <w:r w:rsidR="003C3246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5</w:t>
      </w:r>
      <w:r w:rsidRPr="0052543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】</w:t>
      </w:r>
    </w:p>
    <w:p w14:paraId="2ED0F10A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6060A5D7" w14:textId="1F5D2929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「全球客家串流計畫」成果</w:t>
      </w:r>
      <w:r w:rsidR="00F65E38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結案</w:t>
      </w:r>
      <w:r w:rsidRPr="00525430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  <w:lang w:eastAsia="zh-TW"/>
        </w:rPr>
        <w:t>報告書</w:t>
      </w:r>
    </w:p>
    <w:p w14:paraId="76C7057D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firstLine="780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C2A8B30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72A972B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7F60138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399AED1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 w:rsidRPr="00525430">
        <w:rPr>
          <w:rFonts w:ascii="標楷體" w:eastAsia="標楷體" w:hAnsi="標楷體" w:cs="Calibri"/>
          <w:color w:val="000000"/>
          <w:sz w:val="28"/>
          <w:szCs w:val="28"/>
          <w:u w:color="000000"/>
          <w:lang w:eastAsia="zh-TW"/>
        </w:rPr>
        <w:t>○○○○○○</w:t>
      </w:r>
      <w:r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（計畫主題）</w:t>
      </w:r>
    </w:p>
    <w:p w14:paraId="09D449DE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0227722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54110A5" w14:textId="77777777" w:rsidR="00725A0F" w:rsidRDefault="00725A0F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SimSun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2219D01" w14:textId="77777777" w:rsidR="00725A0F" w:rsidRPr="00525430" w:rsidRDefault="00725A0F" w:rsidP="00525430">
      <w:pPr>
        <w:widowControl w:val="0"/>
        <w:autoSpaceDE w:val="0"/>
        <w:autoSpaceDN w:val="0"/>
        <w:adjustRightInd w:val="0"/>
        <w:spacing w:line="360" w:lineRule="auto"/>
        <w:ind w:firstLine="6934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7835CE3" w14:textId="0BD77EEC" w:rsidR="003C3246" w:rsidRDefault="003C3246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DE97F3A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11C2B09C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4FE10A8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1D201E1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7B5361C" w14:textId="77777777" w:rsidR="005E0700" w:rsidRPr="0052543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4CF8631D" w14:textId="4CCBDE32" w:rsidR="00725A0F" w:rsidRPr="0052543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入選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者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</w:p>
    <w:p w14:paraId="6FFF3429" w14:textId="5E2FBE85" w:rsidR="00725A0F" w:rsidRPr="00525430" w:rsidRDefault="003C3246" w:rsidP="00983415">
      <w:pPr>
        <w:widowControl w:val="0"/>
        <w:autoSpaceDE w:val="0"/>
        <w:autoSpaceDN w:val="0"/>
        <w:adjustRightInd w:val="0"/>
        <w:spacing w:line="360" w:lineRule="auto"/>
        <w:jc w:val="distribute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計</w:t>
      </w:r>
      <w:r w:rsidR="005E070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畫</w:t>
      </w:r>
      <w:r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>實施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期間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：</w:t>
      </w:r>
      <w:r w:rsidR="005E0700"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 xml:space="preserve"> </w:t>
      </w:r>
      <w:r>
        <w:rPr>
          <w:rFonts w:ascii="標楷體" w:eastAsia="標楷體" w:hAnsi="標楷體" w:cs="Microsoft Sans Serif" w:hint="eastAsia"/>
          <w:color w:val="000000"/>
          <w:sz w:val="28"/>
          <w:szCs w:val="28"/>
          <w:u w:color="000000"/>
          <w:lang w:eastAsia="zh-TW"/>
        </w:rPr>
        <w:t>1</w:t>
      </w:r>
      <w:r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>10</w:t>
      </w:r>
      <w:r w:rsidR="005E070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  <w:r w:rsidR="00725A0F" w:rsidRPr="0052543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5E0700"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</w:t>
      </w:r>
      <w:r w:rsidR="009A7D5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至</w:t>
      </w:r>
      <w:r w:rsidR="005E0700">
        <w:rPr>
          <w:rFonts w:ascii="標楷體" w:eastAsia="標楷體" w:hAnsi="標楷體" w:cs="MS Mincho" w:hint="eastAsia"/>
          <w:color w:val="000000"/>
          <w:sz w:val="28"/>
          <w:szCs w:val="28"/>
          <w:u w:color="000000"/>
          <w:lang w:eastAsia="zh-TW"/>
        </w:rPr>
        <w:t xml:space="preserve"> </w:t>
      </w:r>
      <w:r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110</w:t>
      </w:r>
      <w:r w:rsidR="009A7D5C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 xml:space="preserve">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年</w:t>
      </w:r>
      <w:r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月</w:t>
      </w:r>
      <w:r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  <w:t xml:space="preserve">    </w:t>
      </w:r>
      <w:r w:rsidR="00725A0F" w:rsidRPr="00525430">
        <w:rPr>
          <w:rFonts w:ascii="標楷體" w:eastAsia="標楷體" w:hAnsi="標楷體" w:cs="MS Mincho"/>
          <w:color w:val="000000"/>
          <w:sz w:val="28"/>
          <w:szCs w:val="28"/>
          <w:u w:color="000000"/>
          <w:lang w:eastAsia="zh-TW"/>
        </w:rPr>
        <w:t>日</w:t>
      </w:r>
    </w:p>
    <w:p w14:paraId="4FFFB6C9" w14:textId="20141D9B" w:rsidR="00FF0CC6" w:rsidRDefault="00FF0CC6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EC07BF4" w14:textId="796025C4" w:rsidR="00FF0CC6" w:rsidRDefault="00FF0CC6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009EF088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6C7E3213" w14:textId="77777777" w:rsidR="005E0700" w:rsidRDefault="005E0700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B44B8FD" w14:textId="77777777" w:rsidR="00354C43" w:rsidRDefault="00354C43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7E345033" w14:textId="37F5B3E8" w:rsidR="00CC1D35" w:rsidRDefault="00CC1D35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3F17DEC5" w14:textId="77777777" w:rsidR="00E41C94" w:rsidRDefault="00E41C94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22A14F70" w14:textId="5E56BE4B" w:rsidR="007D7E1D" w:rsidRPr="00983415" w:rsidRDefault="007D7E1D" w:rsidP="007D7E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</w:pPr>
      <w:r w:rsidRPr="00983415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</w:rPr>
        <w:t>成果</w:t>
      </w:r>
      <w:r w:rsidRPr="00983415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  <w:lang w:eastAsia="zh-TW"/>
        </w:rPr>
        <w:t>結案</w:t>
      </w:r>
      <w:r w:rsidRPr="00983415">
        <w:rPr>
          <w:rFonts w:ascii="標楷體" w:eastAsia="標楷體" w:hAnsi="標楷體" w:cs="Microsoft Sans Serif"/>
          <w:b/>
          <w:color w:val="000000"/>
          <w:sz w:val="28"/>
          <w:szCs w:val="28"/>
          <w:u w:color="000000"/>
        </w:rPr>
        <w:t>報告</w:t>
      </w:r>
      <w:r w:rsidRPr="00983415">
        <w:rPr>
          <w:rFonts w:ascii="標楷體" w:eastAsia="標楷體" w:hAnsi="標楷體" w:cs="Microsoft Sans Serif" w:hint="eastAsia"/>
          <w:b/>
          <w:color w:val="000000"/>
          <w:sz w:val="28"/>
          <w:szCs w:val="28"/>
          <w:u w:color="000000"/>
        </w:rPr>
        <w:t>書</w:t>
      </w:r>
    </w:p>
    <w:p w14:paraId="7FDF1897" w14:textId="68ACEFA5" w:rsidR="007D7E1D" w:rsidRPr="00983415" w:rsidRDefault="007D7E1D" w:rsidP="007D7E1D">
      <w:pPr>
        <w:pStyle w:val="a3"/>
        <w:numPr>
          <w:ilvl w:val="0"/>
          <w:numId w:val="46"/>
        </w:numPr>
        <w:rPr>
          <w:rFonts w:ascii="標楷體" w:eastAsia="標楷體" w:hAnsi="標楷體"/>
          <w:sz w:val="28"/>
          <w:szCs w:val="28"/>
        </w:rPr>
      </w:pPr>
      <w:r w:rsidRPr="00983415">
        <w:rPr>
          <w:rFonts w:ascii="標楷體" w:eastAsia="標楷體" w:hAnsi="標楷體" w:hint="eastAsia"/>
          <w:sz w:val="28"/>
          <w:szCs w:val="28"/>
        </w:rPr>
        <w:t>計畫概述</w:t>
      </w:r>
    </w:p>
    <w:p w14:paraId="1045091A" w14:textId="7906128F" w:rsidR="007D7E1D" w:rsidRPr="00983415" w:rsidRDefault="007D7E1D" w:rsidP="007D7E1D">
      <w:pPr>
        <w:pStyle w:val="a3"/>
        <w:numPr>
          <w:ilvl w:val="0"/>
          <w:numId w:val="46"/>
        </w:numPr>
        <w:rPr>
          <w:rFonts w:ascii="標楷體" w:eastAsia="標楷體" w:hAnsi="標楷體"/>
          <w:sz w:val="28"/>
          <w:szCs w:val="28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計畫實際執行情形：</w:t>
      </w:r>
      <w:r w:rsidR="003C3246" w:rsidRPr="00983415">
        <w:rPr>
          <w:rFonts w:ascii="標楷體" w:eastAsia="標楷體" w:hAnsi="標楷體" w:hint="eastAsia"/>
          <w:sz w:val="28"/>
          <w:szCs w:val="28"/>
          <w:lang w:eastAsia="zh-TW"/>
        </w:rPr>
        <w:t>詳細時間、地點</w:t>
      </w: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實施概</w:t>
      </w:r>
      <w:r w:rsidR="003C3246" w:rsidRPr="00983415">
        <w:rPr>
          <w:rFonts w:ascii="標楷體" w:eastAsia="標楷體" w:hAnsi="標楷體" w:hint="eastAsia"/>
          <w:sz w:val="28"/>
          <w:szCs w:val="28"/>
          <w:lang w:eastAsia="zh-TW"/>
        </w:rPr>
        <w:t>況</w:t>
      </w:r>
    </w:p>
    <w:p w14:paraId="0DA52417" w14:textId="77777777" w:rsidR="007D7E1D" w:rsidRPr="00983415" w:rsidRDefault="007D7E1D" w:rsidP="007D7E1D">
      <w:pPr>
        <w:pStyle w:val="a3"/>
        <w:numPr>
          <w:ilvl w:val="0"/>
          <w:numId w:val="46"/>
        </w:numPr>
        <w:rPr>
          <w:rFonts w:ascii="標楷體" w:eastAsia="標楷體" w:hAnsi="標楷體"/>
          <w:sz w:val="28"/>
          <w:szCs w:val="28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實際支出明細表（請依計畫核定經費表為依據，並備註說明）</w:t>
      </w:r>
    </w:p>
    <w:p w14:paraId="088F789A" w14:textId="77777777" w:rsidR="007D7E1D" w:rsidRPr="00983415" w:rsidRDefault="007D7E1D" w:rsidP="007D7E1D">
      <w:pPr>
        <w:pStyle w:val="a3"/>
        <w:numPr>
          <w:ilvl w:val="0"/>
          <w:numId w:val="46"/>
        </w:numPr>
        <w:rPr>
          <w:rFonts w:ascii="標楷體" w:eastAsia="標楷體" w:hAnsi="標楷體"/>
          <w:sz w:val="28"/>
          <w:szCs w:val="28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成效評估及具體成果呈現</w:t>
      </w:r>
    </w:p>
    <w:p w14:paraId="49F327E7" w14:textId="1E359485" w:rsidR="007D7E1D" w:rsidRPr="00983415" w:rsidRDefault="007D7E1D" w:rsidP="00732CF9">
      <w:pPr>
        <w:pStyle w:val="a3"/>
        <w:numPr>
          <w:ilvl w:val="0"/>
          <w:numId w:val="46"/>
        </w:numPr>
        <w:rPr>
          <w:rFonts w:ascii="標楷體" w:eastAsia="標楷體" w:hAnsi="標楷體"/>
          <w:sz w:val="28"/>
          <w:szCs w:val="28"/>
        </w:rPr>
      </w:pPr>
      <w:r w:rsidRPr="00983415">
        <w:rPr>
          <w:rFonts w:ascii="標楷體" w:eastAsia="標楷體" w:hAnsi="標楷體" w:hint="eastAsia"/>
          <w:sz w:val="28"/>
          <w:szCs w:val="28"/>
        </w:rPr>
        <w:t>檢討與建議</w:t>
      </w:r>
    </w:p>
    <w:p w14:paraId="2495C4B8" w14:textId="77777777" w:rsidR="007D7E1D" w:rsidRPr="00983415" w:rsidRDefault="007D7E1D" w:rsidP="007D7E1D">
      <w:pPr>
        <w:rPr>
          <w:rFonts w:ascii="標楷體" w:eastAsia="標楷體" w:hAnsi="標楷體"/>
          <w:sz w:val="28"/>
          <w:szCs w:val="28"/>
        </w:rPr>
      </w:pPr>
    </w:p>
    <w:p w14:paraId="1CA7A6A2" w14:textId="4C116650" w:rsidR="007D7E1D" w:rsidRPr="00983415" w:rsidRDefault="007D7E1D" w:rsidP="007D7E1D">
      <w:pPr>
        <w:rPr>
          <w:rFonts w:ascii="標楷體" w:eastAsia="標楷體" w:hAnsi="標楷體"/>
          <w:sz w:val="28"/>
          <w:szCs w:val="28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附件：相關文件資料、活動照片或影像資料（</w:t>
      </w:r>
      <w:r w:rsidR="00DF7FCA" w:rsidRPr="00983415">
        <w:rPr>
          <w:rFonts w:ascii="標楷體" w:eastAsia="標楷體" w:hAnsi="標楷體" w:hint="eastAsia"/>
          <w:sz w:val="28"/>
          <w:szCs w:val="28"/>
          <w:lang w:eastAsia="zh-TW"/>
        </w:rPr>
        <w:t>整份報告</w:t>
      </w:r>
      <w:r w:rsidR="00DF7FCA" w:rsidRPr="00014473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照</w:t>
      </w:r>
      <w:r w:rsidR="00DF7FCA" w:rsidRPr="004E7C44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片檔</w:t>
      </w:r>
      <w:r w:rsidR="00DF7FCA" w:rsidRPr="004E7C44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至少1</w:t>
      </w:r>
      <w:r w:rsidR="00DF7FCA" w:rsidRPr="004E7C44">
        <w:rPr>
          <w:rFonts w:ascii="標楷體" w:eastAsia="標楷體" w:hAnsi="標楷體" w:cs="Microsoft Sans Serif"/>
          <w:color w:val="000000"/>
          <w:sz w:val="28"/>
          <w:szCs w:val="28"/>
          <w:lang w:eastAsia="zh-TW"/>
        </w:rPr>
        <w:t>5</w:t>
      </w:r>
      <w:r w:rsidR="00DF7FCA" w:rsidRPr="004E7C44">
        <w:rPr>
          <w:rFonts w:ascii="標楷體" w:eastAsia="標楷體" w:hAnsi="標楷體" w:cs="Microsoft Sans Serif" w:hint="eastAsia"/>
          <w:color w:val="000000"/>
          <w:sz w:val="28"/>
          <w:szCs w:val="28"/>
          <w:lang w:eastAsia="zh-TW"/>
        </w:rPr>
        <w:t>張以上，並附簡短圖說</w:t>
      </w: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</w:p>
    <w:p w14:paraId="6C8718AD" w14:textId="77777777" w:rsidR="007D7E1D" w:rsidRPr="00983415" w:rsidRDefault="007D7E1D" w:rsidP="007D7E1D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17EBA62A" w14:textId="112BF320" w:rsidR="007D7E1D" w:rsidRPr="00983415" w:rsidRDefault="007D7E1D" w:rsidP="007D7E1D">
      <w:pPr>
        <w:rPr>
          <w:rFonts w:ascii="標楷體" w:eastAsia="標楷體" w:hAnsi="標楷體"/>
          <w:sz w:val="28"/>
          <w:szCs w:val="28"/>
          <w:lang w:eastAsia="zh-TW"/>
        </w:rPr>
      </w:pP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註：成果結案報告書</w:t>
      </w:r>
      <w:r w:rsidR="003C3246" w:rsidRPr="00983415">
        <w:rPr>
          <w:rFonts w:ascii="標楷體" w:eastAsia="標楷體" w:hAnsi="標楷體" w:hint="eastAsia"/>
          <w:sz w:val="28"/>
          <w:szCs w:val="28"/>
          <w:lang w:eastAsia="zh-TW"/>
        </w:rPr>
        <w:t>以電子檔（需含</w:t>
      </w:r>
      <w:r w:rsidR="003C3246" w:rsidRPr="00983415">
        <w:rPr>
          <w:rFonts w:ascii="標楷體" w:eastAsia="標楷體" w:hAnsi="標楷體"/>
          <w:sz w:val="28"/>
          <w:szCs w:val="28"/>
          <w:lang w:eastAsia="zh-TW"/>
        </w:rPr>
        <w:t>WORD</w:t>
      </w:r>
      <w:r w:rsidR="003C3246" w:rsidRPr="00983415">
        <w:rPr>
          <w:rFonts w:ascii="標楷體" w:eastAsia="標楷體" w:hAnsi="標楷體" w:hint="eastAsia"/>
          <w:sz w:val="28"/>
          <w:szCs w:val="28"/>
          <w:lang w:eastAsia="zh-TW"/>
        </w:rPr>
        <w:t>檔及</w:t>
      </w:r>
      <w:r w:rsidR="003C3246" w:rsidRPr="00983415">
        <w:rPr>
          <w:rFonts w:ascii="標楷體" w:eastAsia="標楷體" w:hAnsi="標楷體"/>
          <w:sz w:val="28"/>
          <w:szCs w:val="28"/>
          <w:lang w:eastAsia="zh-TW"/>
        </w:rPr>
        <w:t>PDF</w:t>
      </w:r>
      <w:r w:rsidR="003C3246" w:rsidRPr="00983415">
        <w:rPr>
          <w:rFonts w:ascii="標楷體" w:eastAsia="標楷體" w:hAnsi="標楷體" w:hint="eastAsia"/>
          <w:sz w:val="28"/>
          <w:szCs w:val="28"/>
          <w:lang w:eastAsia="zh-TW"/>
        </w:rPr>
        <w:t>檔），</w:t>
      </w: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繳交</w:t>
      </w:r>
      <w:r w:rsidRPr="00983415">
        <w:rPr>
          <w:rFonts w:ascii="標楷體" w:eastAsia="標楷體" w:hAnsi="標楷體"/>
          <w:sz w:val="28"/>
          <w:szCs w:val="28"/>
          <w:lang w:eastAsia="zh-TW"/>
        </w:rPr>
        <w:t xml:space="preserve">3,000 </w:t>
      </w: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字以上，以</w:t>
      </w:r>
      <w:r w:rsidRPr="00983415">
        <w:rPr>
          <w:rFonts w:ascii="標楷體" w:eastAsia="標楷體" w:hAnsi="標楷體"/>
          <w:sz w:val="28"/>
          <w:szCs w:val="28"/>
          <w:lang w:eastAsia="zh-TW"/>
        </w:rPr>
        <w:t>A4</w:t>
      </w:r>
      <w:r w:rsidRPr="00983415">
        <w:rPr>
          <w:rFonts w:ascii="標楷體" w:eastAsia="標楷體" w:hAnsi="標楷體" w:hint="eastAsia"/>
          <w:sz w:val="28"/>
          <w:szCs w:val="28"/>
          <w:lang w:eastAsia="zh-TW"/>
        </w:rPr>
        <w:t>紙張直式橫書，含頁碼。</w:t>
      </w:r>
    </w:p>
    <w:p w14:paraId="4333506D" w14:textId="77777777" w:rsidR="007D7E1D" w:rsidRPr="00014473" w:rsidRDefault="007D7E1D" w:rsidP="00525430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color w:val="000000"/>
          <w:sz w:val="28"/>
          <w:szCs w:val="28"/>
          <w:u w:color="000000"/>
          <w:lang w:eastAsia="zh-TW"/>
        </w:rPr>
      </w:pPr>
    </w:p>
    <w:p w14:paraId="5EC32A8A" w14:textId="2F5D056D" w:rsidR="00725A0F" w:rsidRPr="00525430" w:rsidRDefault="00725A0F" w:rsidP="00732CF9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szCs w:val="28"/>
        </w:rPr>
      </w:pPr>
    </w:p>
    <w:sectPr w:rsidR="00725A0F" w:rsidRPr="00525430" w:rsidSect="00360E68">
      <w:footerReference w:type="even" r:id="rId11"/>
      <w:footerReference w:type="default" r:id="rId12"/>
      <w:pgSz w:w="11900" w:h="16840"/>
      <w:pgMar w:top="922" w:right="1552" w:bottom="1146" w:left="1418" w:header="708" w:footer="708" w:gutter="0"/>
      <w:cols w:space="708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EEFA6" w16cid:durableId="24A92DC4"/>
  <w16cid:commentId w16cid:paraId="200F2B49" w16cid:durableId="24A93F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9E7E" w14:textId="77777777" w:rsidR="00AB3C84" w:rsidRDefault="00AB3C84" w:rsidP="00D16BDD">
      <w:r>
        <w:separator/>
      </w:r>
    </w:p>
  </w:endnote>
  <w:endnote w:type="continuationSeparator" w:id="0">
    <w:p w14:paraId="63DC440F" w14:textId="77777777" w:rsidR="00AB3C84" w:rsidRDefault="00AB3C84" w:rsidP="00D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E380" w14:textId="77777777" w:rsidR="001658E5" w:rsidRDefault="001658E5" w:rsidP="00450C3E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4D2338" w14:textId="77777777" w:rsidR="001658E5" w:rsidRDefault="001658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CDBE" w14:textId="77777777" w:rsidR="001658E5" w:rsidRPr="005F4BF3" w:rsidRDefault="001658E5" w:rsidP="00450C3E">
    <w:pPr>
      <w:pStyle w:val="a5"/>
      <w:framePr w:wrap="none" w:vAnchor="text" w:hAnchor="margin" w:xAlign="center" w:y="1"/>
      <w:rPr>
        <w:rStyle w:val="a7"/>
        <w:sz w:val="20"/>
        <w:szCs w:val="20"/>
      </w:rPr>
    </w:pPr>
    <w:r w:rsidRPr="005F4BF3">
      <w:rPr>
        <w:rStyle w:val="a7"/>
        <w:sz w:val="20"/>
        <w:szCs w:val="20"/>
      </w:rPr>
      <w:fldChar w:fldCharType="begin"/>
    </w:r>
    <w:r w:rsidRPr="005F4BF3">
      <w:rPr>
        <w:rStyle w:val="a7"/>
        <w:sz w:val="20"/>
        <w:szCs w:val="20"/>
      </w:rPr>
      <w:instrText xml:space="preserve">PAGE  </w:instrText>
    </w:r>
    <w:r w:rsidRPr="005F4BF3">
      <w:rPr>
        <w:rStyle w:val="a7"/>
        <w:sz w:val="20"/>
        <w:szCs w:val="20"/>
      </w:rPr>
      <w:fldChar w:fldCharType="separate"/>
    </w:r>
    <w:r w:rsidR="00AB3C84">
      <w:rPr>
        <w:rStyle w:val="a7"/>
        <w:noProof/>
        <w:sz w:val="20"/>
        <w:szCs w:val="20"/>
      </w:rPr>
      <w:t>1</w:t>
    </w:r>
    <w:r w:rsidRPr="005F4BF3">
      <w:rPr>
        <w:rStyle w:val="a7"/>
        <w:sz w:val="20"/>
        <w:szCs w:val="20"/>
      </w:rPr>
      <w:fldChar w:fldCharType="end"/>
    </w:r>
  </w:p>
  <w:p w14:paraId="0C6C2395" w14:textId="77777777" w:rsidR="001658E5" w:rsidRPr="005F4BF3" w:rsidRDefault="001658E5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CFB97" w14:textId="77777777" w:rsidR="00AB3C84" w:rsidRDefault="00AB3C84" w:rsidP="00D16BDD">
      <w:r>
        <w:separator/>
      </w:r>
    </w:p>
  </w:footnote>
  <w:footnote w:type="continuationSeparator" w:id="0">
    <w:p w14:paraId="05064C01" w14:textId="77777777" w:rsidR="00AB3C84" w:rsidRDefault="00AB3C84" w:rsidP="00D1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F8AEC7C8"/>
    <w:lvl w:ilvl="0" w:tplc="00000A29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3BB6296A"/>
    <w:lvl w:ilvl="0" w:tplc="0B727302">
      <w:start w:val="1"/>
      <w:numFmt w:val="ideographLegalTraditional"/>
      <w:lvlText w:val="%1、"/>
      <w:lvlJc w:val="left"/>
      <w:pPr>
        <w:ind w:left="720" w:hanging="360"/>
      </w:pPr>
      <w:rPr>
        <w:rFonts w:ascii="標楷體" w:eastAsia="標楷體" w:hAnsi="標楷體" w:hint="eastAsia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5"/>
    <w:multiLevelType w:val="hybridMultilevel"/>
    <w:tmpl w:val="241CCEFA"/>
    <w:lvl w:ilvl="0" w:tplc="46242F7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BA5B08"/>
    <w:multiLevelType w:val="hybridMultilevel"/>
    <w:tmpl w:val="F232EF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2917DB"/>
    <w:multiLevelType w:val="hybridMultilevel"/>
    <w:tmpl w:val="DA92A6DA"/>
    <w:lvl w:ilvl="0" w:tplc="77DA8A2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E44668"/>
    <w:multiLevelType w:val="multilevel"/>
    <w:tmpl w:val="AFD6238A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hint="eastAsia"/>
        <w:b w:val="0"/>
        <w:bCs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C72334A"/>
    <w:multiLevelType w:val="multilevel"/>
    <w:tmpl w:val="6BA630F6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ascii="標楷體" w:eastAsia="標楷體" w:hAnsi="標楷體" w:hint="eastAsia"/>
        <w:b w:val="0"/>
        <w:bCs/>
        <w:strike w:val="0"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12B522A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266DDF"/>
    <w:multiLevelType w:val="hybridMultilevel"/>
    <w:tmpl w:val="022E0EC4"/>
    <w:lvl w:ilvl="0" w:tplc="BAFE40B0">
      <w:start w:val="1"/>
      <w:numFmt w:val="taiwaneseCountingThousand"/>
      <w:lvlText w:val="%1、"/>
      <w:lvlJc w:val="left"/>
      <w:pPr>
        <w:ind w:left="862" w:hanging="720"/>
      </w:pPr>
      <w:rPr>
        <w:rFonts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9410925"/>
    <w:multiLevelType w:val="hybridMultilevel"/>
    <w:tmpl w:val="09DA314C"/>
    <w:lvl w:ilvl="0" w:tplc="B73E4668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A8D3C39"/>
    <w:multiLevelType w:val="multilevel"/>
    <w:tmpl w:val="AFD6238A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hint="eastAsia"/>
        <w:b w:val="0"/>
        <w:bCs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CC7223E"/>
    <w:multiLevelType w:val="multilevel"/>
    <w:tmpl w:val="D9BC7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012729"/>
    <w:multiLevelType w:val="hybridMultilevel"/>
    <w:tmpl w:val="0A2CBDA2"/>
    <w:lvl w:ilvl="0" w:tplc="954E60B6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0F33F13"/>
    <w:multiLevelType w:val="hybridMultilevel"/>
    <w:tmpl w:val="EF6C8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106E5E"/>
    <w:multiLevelType w:val="hybridMultilevel"/>
    <w:tmpl w:val="B27CB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017712"/>
    <w:multiLevelType w:val="hybridMultilevel"/>
    <w:tmpl w:val="0A2CBDA2"/>
    <w:lvl w:ilvl="0" w:tplc="954E60B6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E5A5BE3"/>
    <w:multiLevelType w:val="hybridMultilevel"/>
    <w:tmpl w:val="CC9895FC"/>
    <w:lvl w:ilvl="0" w:tplc="954E60B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F8A766E"/>
    <w:multiLevelType w:val="hybridMultilevel"/>
    <w:tmpl w:val="4992D5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B61070"/>
    <w:multiLevelType w:val="hybridMultilevel"/>
    <w:tmpl w:val="09DA314C"/>
    <w:lvl w:ilvl="0" w:tplc="B73E4668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1ED7DAD"/>
    <w:multiLevelType w:val="hybridMultilevel"/>
    <w:tmpl w:val="09DA314C"/>
    <w:lvl w:ilvl="0" w:tplc="B73E4668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337D03C9"/>
    <w:multiLevelType w:val="hybridMultilevel"/>
    <w:tmpl w:val="3B442474"/>
    <w:lvl w:ilvl="0" w:tplc="689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5315C7"/>
    <w:multiLevelType w:val="hybridMultilevel"/>
    <w:tmpl w:val="09DA314C"/>
    <w:lvl w:ilvl="0" w:tplc="B73E4668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38275FAB"/>
    <w:multiLevelType w:val="multilevel"/>
    <w:tmpl w:val="D8ACE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8AD0ED4"/>
    <w:multiLevelType w:val="hybridMultilevel"/>
    <w:tmpl w:val="022E0EC4"/>
    <w:lvl w:ilvl="0" w:tplc="BAFE40B0">
      <w:start w:val="1"/>
      <w:numFmt w:val="taiwaneseCountingThousand"/>
      <w:lvlText w:val="%1、"/>
      <w:lvlJc w:val="left"/>
      <w:pPr>
        <w:ind w:left="720" w:hanging="720"/>
      </w:pPr>
      <w:rPr>
        <w:rFonts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582A8D"/>
    <w:multiLevelType w:val="multilevel"/>
    <w:tmpl w:val="F6ACD164"/>
    <w:lvl w:ilvl="0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EF46EA"/>
    <w:multiLevelType w:val="hybridMultilevel"/>
    <w:tmpl w:val="6F104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4D104E"/>
    <w:multiLevelType w:val="hybridMultilevel"/>
    <w:tmpl w:val="00B8041A"/>
    <w:lvl w:ilvl="0" w:tplc="A0FC65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44D03481"/>
    <w:multiLevelType w:val="hybridMultilevel"/>
    <w:tmpl w:val="43463F54"/>
    <w:lvl w:ilvl="0" w:tplc="E6C0F11E">
      <w:start w:val="1"/>
      <w:numFmt w:val="ideographLegalTraditional"/>
      <w:lvlText w:val="%1、"/>
      <w:lvlJc w:val="left"/>
      <w:pPr>
        <w:ind w:left="502" w:hanging="360"/>
      </w:pPr>
      <w:rPr>
        <w:rFonts w:ascii="標楷體" w:eastAsia="標楷體" w:hAnsi="標楷體" w:hint="eastAsia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F84BFB"/>
    <w:multiLevelType w:val="hybridMultilevel"/>
    <w:tmpl w:val="5AD4109E"/>
    <w:lvl w:ilvl="0" w:tplc="954E60B6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9557A2E"/>
    <w:multiLevelType w:val="hybridMultilevel"/>
    <w:tmpl w:val="46F8F988"/>
    <w:lvl w:ilvl="0" w:tplc="7F509DD4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6D2EB6"/>
    <w:multiLevelType w:val="multilevel"/>
    <w:tmpl w:val="A198CE74"/>
    <w:lvl w:ilvl="0">
      <w:start w:val="1"/>
      <w:numFmt w:val="taiwaneseCountingThousand"/>
      <w:lvlText w:val="(%1)、"/>
      <w:lvlJc w:val="left"/>
      <w:pPr>
        <w:ind w:left="2073" w:hanging="1080"/>
      </w:pPr>
      <w:rPr>
        <w:rFonts w:ascii="標楷體" w:eastAsia="標楷體" w:hAnsi="標楷體" w:hint="eastAsia"/>
        <w:b w:val="0"/>
        <w:bCs/>
      </w:rPr>
    </w:lvl>
    <w:lvl w:ilvl="1">
      <w:start w:val="1"/>
      <w:numFmt w:val="decim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decim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decim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A042F4C"/>
    <w:multiLevelType w:val="hybridMultilevel"/>
    <w:tmpl w:val="89169F66"/>
    <w:lvl w:ilvl="0" w:tplc="8ABA9236">
      <w:start w:val="11"/>
      <w:numFmt w:val="taiwaneseCountingThousand"/>
      <w:lvlText w:val="%1、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722155"/>
    <w:multiLevelType w:val="hybridMultilevel"/>
    <w:tmpl w:val="F6D28ED4"/>
    <w:lvl w:ilvl="0" w:tplc="EE304FD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E010ED"/>
    <w:multiLevelType w:val="multilevel"/>
    <w:tmpl w:val="A198CE74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ascii="標楷體" w:eastAsia="標楷體" w:hAnsi="標楷體" w:hint="eastAsia"/>
        <w:b w:val="0"/>
        <w:bCs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52541DD3"/>
    <w:multiLevelType w:val="hybridMultilevel"/>
    <w:tmpl w:val="A004614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547843F1"/>
    <w:multiLevelType w:val="hybridMultilevel"/>
    <w:tmpl w:val="1AB87446"/>
    <w:lvl w:ilvl="0" w:tplc="24229EC0">
      <w:start w:val="1"/>
      <w:numFmt w:val="taiwaneseCountingThousand"/>
      <w:lvlText w:val="%1、"/>
      <w:lvlJc w:val="left"/>
      <w:pPr>
        <w:ind w:left="720" w:hanging="720"/>
      </w:pPr>
      <w:rPr>
        <w:rFonts w:cs="MS Mincho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7F47C0"/>
    <w:multiLevelType w:val="hybridMultilevel"/>
    <w:tmpl w:val="10BA0152"/>
    <w:lvl w:ilvl="0" w:tplc="954E60B6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549B1333"/>
    <w:multiLevelType w:val="multilevel"/>
    <w:tmpl w:val="AFD6238A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hint="eastAsia"/>
        <w:b w:val="0"/>
        <w:bCs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55462658"/>
    <w:multiLevelType w:val="hybridMultilevel"/>
    <w:tmpl w:val="4E3CAA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3C5D5A"/>
    <w:multiLevelType w:val="hybridMultilevel"/>
    <w:tmpl w:val="28744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893704"/>
    <w:multiLevelType w:val="hybridMultilevel"/>
    <w:tmpl w:val="7F2AFAE8"/>
    <w:lvl w:ilvl="0" w:tplc="954E60B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DBD66C8"/>
    <w:multiLevelType w:val="hybridMultilevel"/>
    <w:tmpl w:val="C3C4B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186125"/>
    <w:multiLevelType w:val="multilevel"/>
    <w:tmpl w:val="A198CE74"/>
    <w:lvl w:ilvl="0">
      <w:start w:val="1"/>
      <w:numFmt w:val="taiwaneseCountingThousand"/>
      <w:lvlText w:val="(%1)、"/>
      <w:lvlJc w:val="left"/>
      <w:pPr>
        <w:ind w:left="2073" w:hanging="1080"/>
      </w:pPr>
      <w:rPr>
        <w:rFonts w:ascii="標楷體" w:eastAsia="標楷體" w:hAnsi="標楷體" w:hint="eastAsia"/>
        <w:b w:val="0"/>
        <w:bCs/>
      </w:rPr>
    </w:lvl>
    <w:lvl w:ilvl="1">
      <w:start w:val="1"/>
      <w:numFmt w:val="decim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decim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decim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3" w15:restartNumberingAfterBreak="0">
    <w:nsid w:val="65A10E61"/>
    <w:multiLevelType w:val="multilevel"/>
    <w:tmpl w:val="D9BC7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A4701C5"/>
    <w:multiLevelType w:val="multilevel"/>
    <w:tmpl w:val="A198CE74"/>
    <w:lvl w:ilvl="0">
      <w:start w:val="1"/>
      <w:numFmt w:val="taiwaneseCountingThousand"/>
      <w:lvlText w:val="(%1)、"/>
      <w:lvlJc w:val="left"/>
      <w:pPr>
        <w:ind w:left="1931" w:hanging="1080"/>
      </w:pPr>
      <w:rPr>
        <w:rFonts w:ascii="標楷體" w:eastAsia="標楷體" w:hAnsi="標楷體" w:hint="eastAsia"/>
        <w:b w:val="0"/>
        <w:bCs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45" w15:restartNumberingAfterBreak="0">
    <w:nsid w:val="6A7850B9"/>
    <w:multiLevelType w:val="hybridMultilevel"/>
    <w:tmpl w:val="06DA4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B2788"/>
    <w:multiLevelType w:val="hybridMultilevel"/>
    <w:tmpl w:val="7FFE9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AD626C"/>
    <w:multiLevelType w:val="hybridMultilevel"/>
    <w:tmpl w:val="494C619A"/>
    <w:lvl w:ilvl="0" w:tplc="954E60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DC43AA1"/>
    <w:multiLevelType w:val="hybridMultilevel"/>
    <w:tmpl w:val="FE76C216"/>
    <w:lvl w:ilvl="0" w:tplc="954E60B6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9" w15:restartNumberingAfterBreak="0">
    <w:nsid w:val="6DCF5F69"/>
    <w:multiLevelType w:val="hybridMultilevel"/>
    <w:tmpl w:val="9F6C890E"/>
    <w:lvl w:ilvl="0" w:tplc="EC90E0E6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B612A0"/>
    <w:multiLevelType w:val="hybridMultilevel"/>
    <w:tmpl w:val="C5D40FC0"/>
    <w:lvl w:ilvl="0" w:tplc="B8D8EB64">
      <w:start w:val="1"/>
      <w:numFmt w:val="taiwaneseCountingThousand"/>
      <w:lvlText w:val="%1、"/>
      <w:lvlJc w:val="left"/>
      <w:pPr>
        <w:ind w:left="862" w:hanging="720"/>
      </w:pPr>
      <w:rPr>
        <w:rFonts w:cs="MS Mincho" w:hint="default"/>
        <w:b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1" w15:restartNumberingAfterBreak="0">
    <w:nsid w:val="70570538"/>
    <w:multiLevelType w:val="hybridMultilevel"/>
    <w:tmpl w:val="00B8041A"/>
    <w:lvl w:ilvl="0" w:tplc="A0FC65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2" w15:restartNumberingAfterBreak="0">
    <w:nsid w:val="71DD785D"/>
    <w:multiLevelType w:val="hybridMultilevel"/>
    <w:tmpl w:val="2E107002"/>
    <w:lvl w:ilvl="0" w:tplc="A07AEA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9F5911"/>
    <w:multiLevelType w:val="hybridMultilevel"/>
    <w:tmpl w:val="65F6EE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5D66553"/>
    <w:multiLevelType w:val="multilevel"/>
    <w:tmpl w:val="540EEFE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824C46"/>
    <w:multiLevelType w:val="hybridMultilevel"/>
    <w:tmpl w:val="ACA0E8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FD589A"/>
    <w:multiLevelType w:val="hybridMultilevel"/>
    <w:tmpl w:val="9AD0C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0"/>
  </w:num>
  <w:num w:numId="6">
    <w:abstractNumId w:val="10"/>
  </w:num>
  <w:num w:numId="7">
    <w:abstractNumId w:val="35"/>
  </w:num>
  <w:num w:numId="8">
    <w:abstractNumId w:val="23"/>
  </w:num>
  <w:num w:numId="9">
    <w:abstractNumId w:val="50"/>
  </w:num>
  <w:num w:numId="10">
    <w:abstractNumId w:val="6"/>
  </w:num>
  <w:num w:numId="11">
    <w:abstractNumId w:val="44"/>
  </w:num>
  <w:num w:numId="12">
    <w:abstractNumId w:val="8"/>
  </w:num>
  <w:num w:numId="13">
    <w:abstractNumId w:val="51"/>
  </w:num>
  <w:num w:numId="14">
    <w:abstractNumId w:val="30"/>
  </w:num>
  <w:num w:numId="15">
    <w:abstractNumId w:val="11"/>
  </w:num>
  <w:num w:numId="16">
    <w:abstractNumId w:val="22"/>
  </w:num>
  <w:num w:numId="17">
    <w:abstractNumId w:val="43"/>
  </w:num>
  <w:num w:numId="18">
    <w:abstractNumId w:val="37"/>
  </w:num>
  <w:num w:numId="19">
    <w:abstractNumId w:val="26"/>
  </w:num>
  <w:num w:numId="20">
    <w:abstractNumId w:val="42"/>
  </w:num>
  <w:num w:numId="21">
    <w:abstractNumId w:val="13"/>
  </w:num>
  <w:num w:numId="22">
    <w:abstractNumId w:val="33"/>
  </w:num>
  <w:num w:numId="23">
    <w:abstractNumId w:val="40"/>
  </w:num>
  <w:num w:numId="24">
    <w:abstractNumId w:val="7"/>
  </w:num>
  <w:num w:numId="25">
    <w:abstractNumId w:val="32"/>
  </w:num>
  <w:num w:numId="26">
    <w:abstractNumId w:val="34"/>
  </w:num>
  <w:num w:numId="27">
    <w:abstractNumId w:val="28"/>
  </w:num>
  <w:num w:numId="28">
    <w:abstractNumId w:val="48"/>
  </w:num>
  <w:num w:numId="29">
    <w:abstractNumId w:val="16"/>
  </w:num>
  <w:num w:numId="30">
    <w:abstractNumId w:val="5"/>
  </w:num>
  <w:num w:numId="31">
    <w:abstractNumId w:val="19"/>
  </w:num>
  <w:num w:numId="32">
    <w:abstractNumId w:val="31"/>
  </w:num>
  <w:num w:numId="33">
    <w:abstractNumId w:val="54"/>
  </w:num>
  <w:num w:numId="34">
    <w:abstractNumId w:val="4"/>
  </w:num>
  <w:num w:numId="35">
    <w:abstractNumId w:val="49"/>
  </w:num>
  <w:num w:numId="36">
    <w:abstractNumId w:val="38"/>
  </w:num>
  <w:num w:numId="37">
    <w:abstractNumId w:val="3"/>
  </w:num>
  <w:num w:numId="38">
    <w:abstractNumId w:val="53"/>
  </w:num>
  <w:num w:numId="39">
    <w:abstractNumId w:val="55"/>
  </w:num>
  <w:num w:numId="40">
    <w:abstractNumId w:val="45"/>
  </w:num>
  <w:num w:numId="41">
    <w:abstractNumId w:val="29"/>
  </w:num>
  <w:num w:numId="42">
    <w:abstractNumId w:val="17"/>
  </w:num>
  <w:num w:numId="43">
    <w:abstractNumId w:val="52"/>
  </w:num>
  <w:num w:numId="44">
    <w:abstractNumId w:val="39"/>
  </w:num>
  <w:num w:numId="45">
    <w:abstractNumId w:val="56"/>
  </w:num>
  <w:num w:numId="46">
    <w:abstractNumId w:val="41"/>
  </w:num>
  <w:num w:numId="47">
    <w:abstractNumId w:val="25"/>
  </w:num>
  <w:num w:numId="48">
    <w:abstractNumId w:val="14"/>
  </w:num>
  <w:num w:numId="49">
    <w:abstractNumId w:val="46"/>
  </w:num>
  <w:num w:numId="50">
    <w:abstractNumId w:val="36"/>
  </w:num>
  <w:num w:numId="51">
    <w:abstractNumId w:val="47"/>
  </w:num>
  <w:num w:numId="52">
    <w:abstractNumId w:val="12"/>
  </w:num>
  <w:num w:numId="53">
    <w:abstractNumId w:val="15"/>
  </w:num>
  <w:num w:numId="54">
    <w:abstractNumId w:val="18"/>
  </w:num>
  <w:num w:numId="55">
    <w:abstractNumId w:val="9"/>
  </w:num>
  <w:num w:numId="56">
    <w:abstractNumId w:val="21"/>
  </w:num>
  <w:num w:numId="57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F"/>
    <w:rsid w:val="000000BC"/>
    <w:rsid w:val="00004BFE"/>
    <w:rsid w:val="0001115E"/>
    <w:rsid w:val="000136ED"/>
    <w:rsid w:val="00014473"/>
    <w:rsid w:val="000172E9"/>
    <w:rsid w:val="00024554"/>
    <w:rsid w:val="00031583"/>
    <w:rsid w:val="0003162E"/>
    <w:rsid w:val="00032C86"/>
    <w:rsid w:val="0003406F"/>
    <w:rsid w:val="0003484E"/>
    <w:rsid w:val="0005170F"/>
    <w:rsid w:val="000526E0"/>
    <w:rsid w:val="0006668B"/>
    <w:rsid w:val="000714D9"/>
    <w:rsid w:val="00080B09"/>
    <w:rsid w:val="00090DAA"/>
    <w:rsid w:val="000A1D2E"/>
    <w:rsid w:val="000A2250"/>
    <w:rsid w:val="000A7CDC"/>
    <w:rsid w:val="000B2A97"/>
    <w:rsid w:val="000B3B0D"/>
    <w:rsid w:val="000B7FC3"/>
    <w:rsid w:val="000C5FCE"/>
    <w:rsid w:val="000C6208"/>
    <w:rsid w:val="000E140B"/>
    <w:rsid w:val="000E3319"/>
    <w:rsid w:val="000E433F"/>
    <w:rsid w:val="001076D0"/>
    <w:rsid w:val="00113D9D"/>
    <w:rsid w:val="001500C8"/>
    <w:rsid w:val="001642C8"/>
    <w:rsid w:val="001658E5"/>
    <w:rsid w:val="00167C13"/>
    <w:rsid w:val="00177D27"/>
    <w:rsid w:val="001837F7"/>
    <w:rsid w:val="0018394D"/>
    <w:rsid w:val="00196F59"/>
    <w:rsid w:val="001A0FB9"/>
    <w:rsid w:val="001A13A9"/>
    <w:rsid w:val="001A5495"/>
    <w:rsid w:val="001B5B0D"/>
    <w:rsid w:val="001B79C8"/>
    <w:rsid w:val="001C6FCD"/>
    <w:rsid w:val="001F3EC6"/>
    <w:rsid w:val="001F619D"/>
    <w:rsid w:val="00200714"/>
    <w:rsid w:val="0020072F"/>
    <w:rsid w:val="002212FB"/>
    <w:rsid w:val="0022139C"/>
    <w:rsid w:val="0022143E"/>
    <w:rsid w:val="00227735"/>
    <w:rsid w:val="00234917"/>
    <w:rsid w:val="00241C71"/>
    <w:rsid w:val="00241F0F"/>
    <w:rsid w:val="002475F4"/>
    <w:rsid w:val="002603C7"/>
    <w:rsid w:val="0026052F"/>
    <w:rsid w:val="00272D4C"/>
    <w:rsid w:val="00273FD5"/>
    <w:rsid w:val="00275549"/>
    <w:rsid w:val="00280D03"/>
    <w:rsid w:val="00281D68"/>
    <w:rsid w:val="00285641"/>
    <w:rsid w:val="00287094"/>
    <w:rsid w:val="00291062"/>
    <w:rsid w:val="00296189"/>
    <w:rsid w:val="002A7840"/>
    <w:rsid w:val="002B34CD"/>
    <w:rsid w:val="002B714A"/>
    <w:rsid w:val="002C6C93"/>
    <w:rsid w:val="002D043B"/>
    <w:rsid w:val="002E637C"/>
    <w:rsid w:val="002E6958"/>
    <w:rsid w:val="002E76E7"/>
    <w:rsid w:val="002F06AA"/>
    <w:rsid w:val="00324B69"/>
    <w:rsid w:val="0033479A"/>
    <w:rsid w:val="00342856"/>
    <w:rsid w:val="00354399"/>
    <w:rsid w:val="00354715"/>
    <w:rsid w:val="00354C43"/>
    <w:rsid w:val="0035581C"/>
    <w:rsid w:val="00360E68"/>
    <w:rsid w:val="00361DEE"/>
    <w:rsid w:val="00363E92"/>
    <w:rsid w:val="00381F9D"/>
    <w:rsid w:val="00383996"/>
    <w:rsid w:val="00384468"/>
    <w:rsid w:val="003901B6"/>
    <w:rsid w:val="003A03DD"/>
    <w:rsid w:val="003A44DB"/>
    <w:rsid w:val="003B4B90"/>
    <w:rsid w:val="003B6EF5"/>
    <w:rsid w:val="003C14FF"/>
    <w:rsid w:val="003C3246"/>
    <w:rsid w:val="003C7846"/>
    <w:rsid w:val="003D222C"/>
    <w:rsid w:val="003D3F2D"/>
    <w:rsid w:val="003D4223"/>
    <w:rsid w:val="003F25DE"/>
    <w:rsid w:val="00401C43"/>
    <w:rsid w:val="0040228D"/>
    <w:rsid w:val="00405996"/>
    <w:rsid w:val="00413421"/>
    <w:rsid w:val="00420204"/>
    <w:rsid w:val="00422673"/>
    <w:rsid w:val="00435B0A"/>
    <w:rsid w:val="00450C3E"/>
    <w:rsid w:val="00453AEB"/>
    <w:rsid w:val="00456145"/>
    <w:rsid w:val="00460D6C"/>
    <w:rsid w:val="00462692"/>
    <w:rsid w:val="00462FF3"/>
    <w:rsid w:val="0046607C"/>
    <w:rsid w:val="00472AEE"/>
    <w:rsid w:val="0048357D"/>
    <w:rsid w:val="004926E7"/>
    <w:rsid w:val="004A0066"/>
    <w:rsid w:val="004A42E1"/>
    <w:rsid w:val="004B4E1A"/>
    <w:rsid w:val="004B70C9"/>
    <w:rsid w:val="004C093C"/>
    <w:rsid w:val="004C481B"/>
    <w:rsid w:val="004C4D34"/>
    <w:rsid w:val="004C5605"/>
    <w:rsid w:val="004C5EBD"/>
    <w:rsid w:val="004C6B7E"/>
    <w:rsid w:val="004D31C9"/>
    <w:rsid w:val="004D50C1"/>
    <w:rsid w:val="004D7176"/>
    <w:rsid w:val="004E7C44"/>
    <w:rsid w:val="004F5138"/>
    <w:rsid w:val="00504675"/>
    <w:rsid w:val="005060D7"/>
    <w:rsid w:val="00511202"/>
    <w:rsid w:val="00521037"/>
    <w:rsid w:val="0052170F"/>
    <w:rsid w:val="0052331F"/>
    <w:rsid w:val="00525430"/>
    <w:rsid w:val="005262E9"/>
    <w:rsid w:val="00530B6D"/>
    <w:rsid w:val="00532757"/>
    <w:rsid w:val="00533D8D"/>
    <w:rsid w:val="0053648D"/>
    <w:rsid w:val="00537FBA"/>
    <w:rsid w:val="00550EAB"/>
    <w:rsid w:val="00561B97"/>
    <w:rsid w:val="00564901"/>
    <w:rsid w:val="0057143F"/>
    <w:rsid w:val="005801A9"/>
    <w:rsid w:val="005803B1"/>
    <w:rsid w:val="005829DF"/>
    <w:rsid w:val="00583BAF"/>
    <w:rsid w:val="005879E3"/>
    <w:rsid w:val="00587D69"/>
    <w:rsid w:val="00590EF2"/>
    <w:rsid w:val="00592C92"/>
    <w:rsid w:val="00597A58"/>
    <w:rsid w:val="005A77E7"/>
    <w:rsid w:val="005C0222"/>
    <w:rsid w:val="005C3692"/>
    <w:rsid w:val="005C4193"/>
    <w:rsid w:val="005D2B78"/>
    <w:rsid w:val="005D39FE"/>
    <w:rsid w:val="005D4B03"/>
    <w:rsid w:val="005E0700"/>
    <w:rsid w:val="005E336F"/>
    <w:rsid w:val="005E4DEF"/>
    <w:rsid w:val="005E5765"/>
    <w:rsid w:val="005F051B"/>
    <w:rsid w:val="005F4734"/>
    <w:rsid w:val="005F4BF3"/>
    <w:rsid w:val="00602BE3"/>
    <w:rsid w:val="00604B11"/>
    <w:rsid w:val="0061190A"/>
    <w:rsid w:val="00615BD9"/>
    <w:rsid w:val="0062181F"/>
    <w:rsid w:val="00633B05"/>
    <w:rsid w:val="00646E68"/>
    <w:rsid w:val="006527AD"/>
    <w:rsid w:val="00654874"/>
    <w:rsid w:val="006678CE"/>
    <w:rsid w:val="006735D9"/>
    <w:rsid w:val="00683243"/>
    <w:rsid w:val="00685B56"/>
    <w:rsid w:val="00692442"/>
    <w:rsid w:val="00696B6C"/>
    <w:rsid w:val="006A0440"/>
    <w:rsid w:val="006A0E94"/>
    <w:rsid w:val="006A4A91"/>
    <w:rsid w:val="006A53A9"/>
    <w:rsid w:val="006A6091"/>
    <w:rsid w:val="006B10BC"/>
    <w:rsid w:val="006C0559"/>
    <w:rsid w:val="006C19BF"/>
    <w:rsid w:val="006C6E7C"/>
    <w:rsid w:val="006D0A81"/>
    <w:rsid w:val="006D5619"/>
    <w:rsid w:val="006E0AD0"/>
    <w:rsid w:val="006E418B"/>
    <w:rsid w:val="006E4BD4"/>
    <w:rsid w:val="00702995"/>
    <w:rsid w:val="00707F08"/>
    <w:rsid w:val="00720097"/>
    <w:rsid w:val="00725A0F"/>
    <w:rsid w:val="0073241D"/>
    <w:rsid w:val="00732CF9"/>
    <w:rsid w:val="00733A71"/>
    <w:rsid w:val="00740038"/>
    <w:rsid w:val="007414F0"/>
    <w:rsid w:val="007472CF"/>
    <w:rsid w:val="0075113F"/>
    <w:rsid w:val="00752E3B"/>
    <w:rsid w:val="00754391"/>
    <w:rsid w:val="007635A0"/>
    <w:rsid w:val="00776184"/>
    <w:rsid w:val="00776601"/>
    <w:rsid w:val="00776D84"/>
    <w:rsid w:val="00794E2F"/>
    <w:rsid w:val="00797F1E"/>
    <w:rsid w:val="007C34DE"/>
    <w:rsid w:val="007D507B"/>
    <w:rsid w:val="007D677B"/>
    <w:rsid w:val="007D68FB"/>
    <w:rsid w:val="007D7E1D"/>
    <w:rsid w:val="007E2736"/>
    <w:rsid w:val="007F7174"/>
    <w:rsid w:val="007F75A3"/>
    <w:rsid w:val="007F7CEE"/>
    <w:rsid w:val="00804366"/>
    <w:rsid w:val="00804717"/>
    <w:rsid w:val="00807A68"/>
    <w:rsid w:val="00811FD0"/>
    <w:rsid w:val="00843A4D"/>
    <w:rsid w:val="00845E85"/>
    <w:rsid w:val="00846504"/>
    <w:rsid w:val="00856437"/>
    <w:rsid w:val="00862152"/>
    <w:rsid w:val="00862DDD"/>
    <w:rsid w:val="00863CBD"/>
    <w:rsid w:val="008646EE"/>
    <w:rsid w:val="00885153"/>
    <w:rsid w:val="00892599"/>
    <w:rsid w:val="00895EC9"/>
    <w:rsid w:val="00895F4C"/>
    <w:rsid w:val="008B0872"/>
    <w:rsid w:val="008B3C0C"/>
    <w:rsid w:val="008D0422"/>
    <w:rsid w:val="008D60E1"/>
    <w:rsid w:val="008D6482"/>
    <w:rsid w:val="008D7916"/>
    <w:rsid w:val="008D7D1C"/>
    <w:rsid w:val="008E3846"/>
    <w:rsid w:val="008F61BF"/>
    <w:rsid w:val="0090135C"/>
    <w:rsid w:val="0091253D"/>
    <w:rsid w:val="009131F9"/>
    <w:rsid w:val="0091672F"/>
    <w:rsid w:val="00921572"/>
    <w:rsid w:val="00921612"/>
    <w:rsid w:val="00924E9B"/>
    <w:rsid w:val="00931837"/>
    <w:rsid w:val="0093382B"/>
    <w:rsid w:val="009459D9"/>
    <w:rsid w:val="00954B0D"/>
    <w:rsid w:val="00961B23"/>
    <w:rsid w:val="0096236A"/>
    <w:rsid w:val="00983415"/>
    <w:rsid w:val="00994583"/>
    <w:rsid w:val="009A7D5C"/>
    <w:rsid w:val="009B2693"/>
    <w:rsid w:val="009B4742"/>
    <w:rsid w:val="009D7CA4"/>
    <w:rsid w:val="009E2260"/>
    <w:rsid w:val="009E2A77"/>
    <w:rsid w:val="00A026B1"/>
    <w:rsid w:val="00A06791"/>
    <w:rsid w:val="00A105B7"/>
    <w:rsid w:val="00A10B6B"/>
    <w:rsid w:val="00A2600F"/>
    <w:rsid w:val="00A2695D"/>
    <w:rsid w:val="00A30C29"/>
    <w:rsid w:val="00A37C34"/>
    <w:rsid w:val="00A4093C"/>
    <w:rsid w:val="00A42F14"/>
    <w:rsid w:val="00A470B3"/>
    <w:rsid w:val="00A62A33"/>
    <w:rsid w:val="00A765AC"/>
    <w:rsid w:val="00A81E4B"/>
    <w:rsid w:val="00A83113"/>
    <w:rsid w:val="00A83EEE"/>
    <w:rsid w:val="00A83FF1"/>
    <w:rsid w:val="00A87C07"/>
    <w:rsid w:val="00AA0FBF"/>
    <w:rsid w:val="00AA655A"/>
    <w:rsid w:val="00AB303A"/>
    <w:rsid w:val="00AB3C84"/>
    <w:rsid w:val="00AC4EEC"/>
    <w:rsid w:val="00AC583C"/>
    <w:rsid w:val="00AC7DC3"/>
    <w:rsid w:val="00AD53A4"/>
    <w:rsid w:val="00AD6E00"/>
    <w:rsid w:val="00AE2F34"/>
    <w:rsid w:val="00AE311C"/>
    <w:rsid w:val="00AE5664"/>
    <w:rsid w:val="00AE66D9"/>
    <w:rsid w:val="00AE7A51"/>
    <w:rsid w:val="00AF00C2"/>
    <w:rsid w:val="00B03E15"/>
    <w:rsid w:val="00B03FA9"/>
    <w:rsid w:val="00B168C8"/>
    <w:rsid w:val="00B171D9"/>
    <w:rsid w:val="00B23F26"/>
    <w:rsid w:val="00B25373"/>
    <w:rsid w:val="00B273C9"/>
    <w:rsid w:val="00B33D80"/>
    <w:rsid w:val="00B34399"/>
    <w:rsid w:val="00B620CE"/>
    <w:rsid w:val="00B628F8"/>
    <w:rsid w:val="00B90A24"/>
    <w:rsid w:val="00B90E88"/>
    <w:rsid w:val="00B94803"/>
    <w:rsid w:val="00BA6535"/>
    <w:rsid w:val="00BC45ED"/>
    <w:rsid w:val="00BC545C"/>
    <w:rsid w:val="00BD2B5F"/>
    <w:rsid w:val="00BD2C0C"/>
    <w:rsid w:val="00BD30B5"/>
    <w:rsid w:val="00BD56C3"/>
    <w:rsid w:val="00BE0CB2"/>
    <w:rsid w:val="00BE35B1"/>
    <w:rsid w:val="00BE59A7"/>
    <w:rsid w:val="00BF6CEC"/>
    <w:rsid w:val="00C02A94"/>
    <w:rsid w:val="00C06195"/>
    <w:rsid w:val="00C1066E"/>
    <w:rsid w:val="00C11153"/>
    <w:rsid w:val="00C1654A"/>
    <w:rsid w:val="00C212E4"/>
    <w:rsid w:val="00C21A2F"/>
    <w:rsid w:val="00C2213C"/>
    <w:rsid w:val="00C26D2B"/>
    <w:rsid w:val="00C2789D"/>
    <w:rsid w:val="00C31DFC"/>
    <w:rsid w:val="00C32860"/>
    <w:rsid w:val="00C414E5"/>
    <w:rsid w:val="00C43AA7"/>
    <w:rsid w:val="00C44993"/>
    <w:rsid w:val="00C46653"/>
    <w:rsid w:val="00C52028"/>
    <w:rsid w:val="00C53E8A"/>
    <w:rsid w:val="00C554CE"/>
    <w:rsid w:val="00C70C80"/>
    <w:rsid w:val="00C75D4C"/>
    <w:rsid w:val="00C75FA8"/>
    <w:rsid w:val="00C80985"/>
    <w:rsid w:val="00C80B20"/>
    <w:rsid w:val="00C873EE"/>
    <w:rsid w:val="00C87488"/>
    <w:rsid w:val="00CA52DE"/>
    <w:rsid w:val="00CB1371"/>
    <w:rsid w:val="00CB4E9F"/>
    <w:rsid w:val="00CC1D35"/>
    <w:rsid w:val="00CC57C1"/>
    <w:rsid w:val="00CD3B8F"/>
    <w:rsid w:val="00CD55B1"/>
    <w:rsid w:val="00CE4D54"/>
    <w:rsid w:val="00CE6C66"/>
    <w:rsid w:val="00CF5BC8"/>
    <w:rsid w:val="00D10A83"/>
    <w:rsid w:val="00D12997"/>
    <w:rsid w:val="00D16BDD"/>
    <w:rsid w:val="00D20F1A"/>
    <w:rsid w:val="00D30D48"/>
    <w:rsid w:val="00D42C85"/>
    <w:rsid w:val="00D47CE9"/>
    <w:rsid w:val="00D47F0B"/>
    <w:rsid w:val="00D53941"/>
    <w:rsid w:val="00D6439A"/>
    <w:rsid w:val="00D700BC"/>
    <w:rsid w:val="00D724CF"/>
    <w:rsid w:val="00D73808"/>
    <w:rsid w:val="00D768E3"/>
    <w:rsid w:val="00D90C53"/>
    <w:rsid w:val="00D918FA"/>
    <w:rsid w:val="00D92278"/>
    <w:rsid w:val="00DA0300"/>
    <w:rsid w:val="00DA1814"/>
    <w:rsid w:val="00DA3BD2"/>
    <w:rsid w:val="00DB37F4"/>
    <w:rsid w:val="00DC243C"/>
    <w:rsid w:val="00DC28C6"/>
    <w:rsid w:val="00DC3F7C"/>
    <w:rsid w:val="00DD7DF6"/>
    <w:rsid w:val="00DE0D47"/>
    <w:rsid w:val="00DF2967"/>
    <w:rsid w:val="00DF7FCA"/>
    <w:rsid w:val="00E0331F"/>
    <w:rsid w:val="00E07AD5"/>
    <w:rsid w:val="00E10CF5"/>
    <w:rsid w:val="00E16840"/>
    <w:rsid w:val="00E17CE3"/>
    <w:rsid w:val="00E233B1"/>
    <w:rsid w:val="00E341AE"/>
    <w:rsid w:val="00E34976"/>
    <w:rsid w:val="00E35563"/>
    <w:rsid w:val="00E41C94"/>
    <w:rsid w:val="00E557FC"/>
    <w:rsid w:val="00E611C3"/>
    <w:rsid w:val="00E6146F"/>
    <w:rsid w:val="00E676BC"/>
    <w:rsid w:val="00E704EC"/>
    <w:rsid w:val="00E756BA"/>
    <w:rsid w:val="00E8312D"/>
    <w:rsid w:val="00E871ED"/>
    <w:rsid w:val="00E913D9"/>
    <w:rsid w:val="00E9401F"/>
    <w:rsid w:val="00ED404E"/>
    <w:rsid w:val="00ED69EB"/>
    <w:rsid w:val="00EE3735"/>
    <w:rsid w:val="00EE6B56"/>
    <w:rsid w:val="00EE7264"/>
    <w:rsid w:val="00F03E56"/>
    <w:rsid w:val="00F11D17"/>
    <w:rsid w:val="00F15BAE"/>
    <w:rsid w:val="00F207A9"/>
    <w:rsid w:val="00F219F3"/>
    <w:rsid w:val="00F40AE2"/>
    <w:rsid w:val="00F426F6"/>
    <w:rsid w:val="00F4549F"/>
    <w:rsid w:val="00F47A83"/>
    <w:rsid w:val="00F6097B"/>
    <w:rsid w:val="00F62A50"/>
    <w:rsid w:val="00F64D25"/>
    <w:rsid w:val="00F65E38"/>
    <w:rsid w:val="00F70DB5"/>
    <w:rsid w:val="00F81641"/>
    <w:rsid w:val="00F84E2E"/>
    <w:rsid w:val="00F907C9"/>
    <w:rsid w:val="00F9600D"/>
    <w:rsid w:val="00FA128B"/>
    <w:rsid w:val="00FB5D5E"/>
    <w:rsid w:val="00FB6AB2"/>
    <w:rsid w:val="00FC0908"/>
    <w:rsid w:val="00FC1ADA"/>
    <w:rsid w:val="00FC2A5E"/>
    <w:rsid w:val="00FC3D00"/>
    <w:rsid w:val="00FC41A5"/>
    <w:rsid w:val="00FD1D97"/>
    <w:rsid w:val="00FE4959"/>
    <w:rsid w:val="00FE5A7A"/>
    <w:rsid w:val="00FF0CC6"/>
    <w:rsid w:val="00FF3086"/>
    <w:rsid w:val="00FF577A"/>
    <w:rsid w:val="00FF6CB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B1AFF"/>
  <w14:defaultImageDpi w14:val="32767"/>
  <w15:docId w15:val="{E8B47AA2-9B6F-4EE8-A54B-4A80750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2A7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16BDD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D16BDD"/>
  </w:style>
  <w:style w:type="character" w:styleId="a7">
    <w:name w:val="page number"/>
    <w:basedOn w:val="a0"/>
    <w:uiPriority w:val="99"/>
    <w:semiHidden/>
    <w:unhideWhenUsed/>
    <w:rsid w:val="00D16BDD"/>
  </w:style>
  <w:style w:type="paragraph" w:styleId="a8">
    <w:name w:val="header"/>
    <w:basedOn w:val="a"/>
    <w:link w:val="a9"/>
    <w:uiPriority w:val="99"/>
    <w:unhideWhenUsed/>
    <w:rsid w:val="005F4BF3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5F4BF3"/>
  </w:style>
  <w:style w:type="character" w:styleId="aa">
    <w:name w:val="Hyperlink"/>
    <w:basedOn w:val="a0"/>
    <w:uiPriority w:val="99"/>
    <w:unhideWhenUsed/>
    <w:rsid w:val="00DC3F7C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E611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A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A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ED404E"/>
  </w:style>
  <w:style w:type="paragraph" w:styleId="Web">
    <w:name w:val="Normal (Web)"/>
    <w:basedOn w:val="a"/>
    <w:uiPriority w:val="99"/>
    <w:unhideWhenUsed/>
    <w:rsid w:val="00ED404E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e">
    <w:name w:val="FollowedHyperlink"/>
    <w:basedOn w:val="a0"/>
    <w:uiPriority w:val="99"/>
    <w:semiHidden/>
    <w:unhideWhenUsed/>
    <w:rsid w:val="00B90A24"/>
    <w:rPr>
      <w:color w:val="954F72" w:themeColor="followedHyperlink"/>
      <w:u w:val="single"/>
    </w:rPr>
  </w:style>
  <w:style w:type="paragraph" w:styleId="af">
    <w:name w:val="List"/>
    <w:basedOn w:val="a"/>
    <w:uiPriority w:val="99"/>
    <w:unhideWhenUsed/>
    <w:rsid w:val="00C75FA8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C75FA8"/>
    <w:pPr>
      <w:ind w:leftChars="400" w:left="100" w:hangingChars="200" w:hanging="200"/>
      <w:contextualSpacing/>
    </w:pPr>
  </w:style>
  <w:style w:type="paragraph" w:styleId="3">
    <w:name w:val="List 3"/>
    <w:basedOn w:val="a"/>
    <w:uiPriority w:val="99"/>
    <w:unhideWhenUsed/>
    <w:rsid w:val="00C75FA8"/>
    <w:pPr>
      <w:ind w:leftChars="600" w:left="100" w:hangingChars="200" w:hanging="200"/>
      <w:contextualSpacing/>
    </w:pPr>
  </w:style>
  <w:style w:type="paragraph" w:styleId="4">
    <w:name w:val="List 4"/>
    <w:basedOn w:val="a"/>
    <w:uiPriority w:val="99"/>
    <w:unhideWhenUsed/>
    <w:rsid w:val="00C75FA8"/>
    <w:pPr>
      <w:ind w:leftChars="800" w:left="100" w:hangingChars="200" w:hanging="200"/>
      <w:contextualSpacing/>
    </w:pPr>
  </w:style>
  <w:style w:type="paragraph" w:styleId="5">
    <w:name w:val="List 5"/>
    <w:basedOn w:val="a"/>
    <w:uiPriority w:val="99"/>
    <w:unhideWhenUsed/>
    <w:rsid w:val="00C75FA8"/>
    <w:pPr>
      <w:ind w:leftChars="1000" w:left="100" w:hangingChars="200" w:hanging="200"/>
      <w:contextualSpacing/>
    </w:pPr>
  </w:style>
  <w:style w:type="paragraph" w:styleId="af0">
    <w:name w:val="List Continue"/>
    <w:basedOn w:val="a"/>
    <w:uiPriority w:val="99"/>
    <w:unhideWhenUsed/>
    <w:rsid w:val="00C75FA8"/>
    <w:pPr>
      <w:spacing w:after="120"/>
      <w:ind w:leftChars="200" w:left="480"/>
      <w:contextualSpacing/>
    </w:pPr>
  </w:style>
  <w:style w:type="paragraph" w:styleId="20">
    <w:name w:val="List Continue 2"/>
    <w:basedOn w:val="a"/>
    <w:uiPriority w:val="99"/>
    <w:unhideWhenUsed/>
    <w:rsid w:val="00C75FA8"/>
    <w:pPr>
      <w:spacing w:after="120"/>
      <w:ind w:leftChars="400" w:left="960"/>
      <w:contextualSpacing/>
    </w:pPr>
  </w:style>
  <w:style w:type="paragraph" w:styleId="30">
    <w:name w:val="List Continue 3"/>
    <w:basedOn w:val="a"/>
    <w:uiPriority w:val="99"/>
    <w:unhideWhenUsed/>
    <w:rsid w:val="00C75FA8"/>
    <w:pPr>
      <w:spacing w:after="120"/>
      <w:ind w:leftChars="600" w:left="1440"/>
      <w:contextualSpacing/>
    </w:pPr>
  </w:style>
  <w:style w:type="paragraph" w:styleId="50">
    <w:name w:val="List Continue 5"/>
    <w:basedOn w:val="a"/>
    <w:uiPriority w:val="99"/>
    <w:unhideWhenUsed/>
    <w:rsid w:val="00C75FA8"/>
    <w:pPr>
      <w:spacing w:after="120"/>
      <w:ind w:leftChars="1000" w:left="240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C75FA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C75FA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3">
    <w:name w:val="Body Text"/>
    <w:basedOn w:val="a"/>
    <w:link w:val="af4"/>
    <w:uiPriority w:val="99"/>
    <w:unhideWhenUsed/>
    <w:rsid w:val="00C75FA8"/>
    <w:pPr>
      <w:spacing w:after="120"/>
    </w:pPr>
  </w:style>
  <w:style w:type="character" w:customStyle="1" w:styleId="af4">
    <w:name w:val="本文 字元"/>
    <w:basedOn w:val="a0"/>
    <w:link w:val="af3"/>
    <w:uiPriority w:val="99"/>
    <w:rsid w:val="00C75FA8"/>
  </w:style>
  <w:style w:type="paragraph" w:styleId="af5">
    <w:name w:val="Subtitle"/>
    <w:basedOn w:val="a"/>
    <w:next w:val="a"/>
    <w:link w:val="af6"/>
    <w:uiPriority w:val="11"/>
    <w:qFormat/>
    <w:rsid w:val="00C75FA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f6">
    <w:name w:val="副標題 字元"/>
    <w:basedOn w:val="a0"/>
    <w:link w:val="af5"/>
    <w:uiPriority w:val="11"/>
    <w:rsid w:val="00C75FA8"/>
    <w:rPr>
      <w:rFonts w:asciiTheme="majorHAnsi" w:eastAsia="新細明體" w:hAnsiTheme="majorHAnsi" w:cstheme="majorBidi"/>
      <w:i/>
      <w:iCs/>
    </w:rPr>
  </w:style>
  <w:style w:type="paragraph" w:styleId="af7">
    <w:name w:val="Body Text First Indent"/>
    <w:basedOn w:val="af3"/>
    <w:link w:val="af8"/>
    <w:uiPriority w:val="99"/>
    <w:unhideWhenUsed/>
    <w:rsid w:val="00C75FA8"/>
    <w:pPr>
      <w:ind w:firstLineChars="100" w:firstLine="210"/>
    </w:pPr>
  </w:style>
  <w:style w:type="character" w:customStyle="1" w:styleId="af8">
    <w:name w:val="本文第一層縮排 字元"/>
    <w:basedOn w:val="af4"/>
    <w:link w:val="af7"/>
    <w:uiPriority w:val="99"/>
    <w:rsid w:val="00C75FA8"/>
  </w:style>
  <w:style w:type="paragraph" w:styleId="af9">
    <w:name w:val="Body Text Indent"/>
    <w:basedOn w:val="a"/>
    <w:link w:val="afa"/>
    <w:uiPriority w:val="99"/>
    <w:semiHidden/>
    <w:unhideWhenUsed/>
    <w:rsid w:val="00C75FA8"/>
    <w:pPr>
      <w:spacing w:after="120"/>
      <w:ind w:leftChars="200" w:left="480"/>
    </w:pPr>
  </w:style>
  <w:style w:type="character" w:customStyle="1" w:styleId="afa">
    <w:name w:val="本文縮排 字元"/>
    <w:basedOn w:val="a0"/>
    <w:link w:val="af9"/>
    <w:uiPriority w:val="99"/>
    <w:semiHidden/>
    <w:rsid w:val="00C75FA8"/>
  </w:style>
  <w:style w:type="paragraph" w:styleId="21">
    <w:name w:val="Body Text First Indent 2"/>
    <w:basedOn w:val="af9"/>
    <w:link w:val="22"/>
    <w:uiPriority w:val="99"/>
    <w:unhideWhenUsed/>
    <w:rsid w:val="00C75FA8"/>
    <w:pPr>
      <w:ind w:firstLineChars="100" w:firstLine="210"/>
    </w:pPr>
  </w:style>
  <w:style w:type="character" w:customStyle="1" w:styleId="22">
    <w:name w:val="本文第一層縮排 2 字元"/>
    <w:basedOn w:val="afa"/>
    <w:link w:val="21"/>
    <w:uiPriority w:val="99"/>
    <w:rsid w:val="00C75FA8"/>
  </w:style>
  <w:style w:type="paragraph" w:styleId="afb">
    <w:name w:val="Revision"/>
    <w:hidden/>
    <w:uiPriority w:val="99"/>
    <w:semiHidden/>
    <w:rsid w:val="00732CF9"/>
  </w:style>
  <w:style w:type="character" w:styleId="afc">
    <w:name w:val="annotation reference"/>
    <w:basedOn w:val="a0"/>
    <w:uiPriority w:val="99"/>
    <w:semiHidden/>
    <w:unhideWhenUsed/>
    <w:rsid w:val="004A42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A42E1"/>
  </w:style>
  <w:style w:type="character" w:customStyle="1" w:styleId="afe">
    <w:name w:val="註解文字 字元"/>
    <w:basedOn w:val="a0"/>
    <w:link w:val="afd"/>
    <w:uiPriority w:val="99"/>
    <w:semiHidden/>
    <w:rsid w:val="004A42E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42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4A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hakka.thcf@gmail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akka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ka.project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1103-F595-4B73-BCEF-3484589B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10</cp:revision>
  <cp:lastPrinted>2021-07-28T09:36:00Z</cp:lastPrinted>
  <dcterms:created xsi:type="dcterms:W3CDTF">2021-07-28T09:33:00Z</dcterms:created>
  <dcterms:modified xsi:type="dcterms:W3CDTF">2021-08-03T09:41:00Z</dcterms:modified>
</cp:coreProperties>
</file>